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54" w:rsidRDefault="00182A0E">
      <w:pPr>
        <w:jc w:val="center"/>
        <w:rPr>
          <w:rFonts w:ascii="Cornerstone" w:hAnsi="Cornerstone"/>
          <w:b/>
          <w:bCs/>
          <w:sz w:val="20"/>
          <w:szCs w:val="20"/>
        </w:rPr>
      </w:pPr>
      <w:bookmarkStart w:id="0" w:name="_GoBack"/>
      <w:bookmarkEnd w:id="0"/>
      <w:r>
        <w:rPr>
          <w:rFonts w:ascii="Cornerstone" w:hAnsi="Cornerstone"/>
          <w:b/>
          <w:bCs/>
          <w:sz w:val="20"/>
          <w:szCs w:val="20"/>
        </w:rPr>
        <w:t xml:space="preserve"> </w:t>
      </w:r>
      <w:smartTag w:uri="urn:schemas-microsoft-com:office:smarttags" w:element="place">
        <w:smartTag w:uri="urn:schemas-microsoft-com:office:smarttags" w:element="PlaceName">
          <w:r w:rsidR="00554B54">
            <w:rPr>
              <w:rFonts w:ascii="Cornerstone" w:hAnsi="Cornerstone"/>
              <w:b/>
              <w:bCs/>
              <w:sz w:val="20"/>
              <w:szCs w:val="20"/>
            </w:rPr>
            <w:t>Morris</w:t>
          </w:r>
        </w:smartTag>
        <w:r w:rsidR="00554B54">
          <w:rPr>
            <w:rFonts w:ascii="Cornerstone" w:hAnsi="Cornerstone"/>
            <w:b/>
            <w:bCs/>
            <w:sz w:val="20"/>
            <w:szCs w:val="20"/>
          </w:rPr>
          <w:t xml:space="preserve"> </w:t>
        </w:r>
        <w:smartTag w:uri="urn:schemas-microsoft-com:office:smarttags" w:element="PlaceName">
          <w:r w:rsidR="00554B54">
            <w:rPr>
              <w:rFonts w:ascii="Cornerstone" w:hAnsi="Cornerstone"/>
              <w:b/>
              <w:bCs/>
              <w:sz w:val="20"/>
              <w:szCs w:val="20"/>
            </w:rPr>
            <w:t>County</w:t>
          </w:r>
        </w:smartTag>
      </w:smartTag>
      <w:r w:rsidR="00554B54">
        <w:rPr>
          <w:rFonts w:ascii="Cornerstone" w:hAnsi="Cornerstone"/>
          <w:b/>
          <w:bCs/>
          <w:sz w:val="20"/>
          <w:szCs w:val="20"/>
        </w:rPr>
        <w:t xml:space="preserve"> Psychological Association</w:t>
      </w:r>
    </w:p>
    <w:p w:rsidR="009B7F87" w:rsidRDefault="00F05693">
      <w:pPr>
        <w:jc w:val="center"/>
        <w:rPr>
          <w:rFonts w:ascii="Cornerstone" w:hAnsi="Cornerstone"/>
          <w:sz w:val="18"/>
          <w:szCs w:val="18"/>
        </w:rPr>
      </w:pPr>
      <w:r>
        <w:rPr>
          <w:rFonts w:ascii="Cornerstone" w:hAnsi="Cornerstone"/>
          <w:sz w:val="18"/>
          <w:szCs w:val="18"/>
        </w:rPr>
        <w:t>513 West Mount Pleasant</w:t>
      </w:r>
      <w:r w:rsidR="009078E7">
        <w:rPr>
          <w:rFonts w:ascii="Cornerstone" w:hAnsi="Cornerstone"/>
          <w:sz w:val="18"/>
          <w:szCs w:val="18"/>
        </w:rPr>
        <w:t xml:space="preserve"> Ave.</w:t>
      </w:r>
    </w:p>
    <w:p w:rsidR="009B7F87" w:rsidRDefault="009078E7">
      <w:pPr>
        <w:jc w:val="center"/>
        <w:rPr>
          <w:rFonts w:ascii="Cornerstone" w:hAnsi="Cornerstone"/>
          <w:sz w:val="18"/>
          <w:szCs w:val="18"/>
        </w:rPr>
      </w:pPr>
      <w:r>
        <w:rPr>
          <w:rFonts w:ascii="Cornerstone" w:hAnsi="Cornerstone"/>
          <w:sz w:val="18"/>
          <w:szCs w:val="18"/>
        </w:rPr>
        <w:t>Livingston, NJ</w:t>
      </w:r>
    </w:p>
    <w:p w:rsidR="009B7F87" w:rsidRDefault="009078E7">
      <w:pPr>
        <w:jc w:val="center"/>
        <w:rPr>
          <w:rFonts w:ascii="Cornerstone" w:hAnsi="Cornerstone"/>
          <w:sz w:val="18"/>
          <w:szCs w:val="18"/>
        </w:rPr>
      </w:pPr>
      <w:r>
        <w:rPr>
          <w:rFonts w:ascii="Cornerstone" w:hAnsi="Cornerstone"/>
          <w:sz w:val="18"/>
          <w:szCs w:val="18"/>
        </w:rPr>
        <w:t>(973) 533-1195</w:t>
      </w:r>
      <w:r w:rsidR="009B7F87">
        <w:rPr>
          <w:rFonts w:ascii="Cornerstone" w:hAnsi="Cornerstone"/>
          <w:sz w:val="18"/>
          <w:szCs w:val="18"/>
        </w:rPr>
        <w:t xml:space="preserve"> </w:t>
      </w:r>
    </w:p>
    <w:p w:rsidR="00554B54" w:rsidRDefault="00554B54">
      <w:pPr>
        <w:jc w:val="center"/>
        <w:rPr>
          <w:rFonts w:ascii="Cornerstone" w:hAnsi="Cornerstone"/>
          <w:sz w:val="18"/>
          <w:szCs w:val="18"/>
        </w:rPr>
      </w:pPr>
      <w:r>
        <w:rPr>
          <w:rFonts w:ascii="Cornerstone" w:hAnsi="Cornerstone"/>
          <w:sz w:val="18"/>
          <w:szCs w:val="18"/>
        </w:rPr>
        <w:t>www.mcpanj.com</w:t>
      </w:r>
    </w:p>
    <w:p w:rsidR="00554B54" w:rsidRDefault="00554B54">
      <w:pPr>
        <w:jc w:val="center"/>
        <w:rPr>
          <w:rFonts w:ascii="Cornerstone" w:hAnsi="Cornerstone"/>
          <w:sz w:val="18"/>
          <w:szCs w:val="18"/>
        </w:rPr>
      </w:pPr>
    </w:p>
    <w:p w:rsidR="00554B54" w:rsidRDefault="00554B54">
      <w:pPr>
        <w:jc w:val="both"/>
        <w:rPr>
          <w:rFonts w:ascii="Cornerstone" w:hAnsi="Cornerstone"/>
          <w:sz w:val="18"/>
          <w:szCs w:val="18"/>
        </w:rPr>
      </w:pPr>
    </w:p>
    <w:p w:rsidR="00554B54" w:rsidRDefault="00554B54">
      <w:pPr>
        <w:jc w:val="both"/>
        <w:rPr>
          <w:rFonts w:ascii="Arial" w:hAnsi="Arial" w:cs="Arial"/>
          <w:i/>
          <w:iCs/>
          <w:sz w:val="16"/>
          <w:szCs w:val="16"/>
        </w:rPr>
      </w:pPr>
      <w:r>
        <w:rPr>
          <w:rFonts w:ascii="Arial" w:hAnsi="Arial" w:cs="Arial"/>
          <w:i/>
          <w:iCs/>
          <w:sz w:val="16"/>
          <w:szCs w:val="16"/>
        </w:rPr>
        <w:t xml:space="preserve">President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Treasurer</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Program Chairperson</w:t>
      </w:r>
    </w:p>
    <w:p w:rsidR="00554B54" w:rsidRDefault="00E3024C">
      <w:pPr>
        <w:jc w:val="both"/>
        <w:rPr>
          <w:rFonts w:ascii="Arial" w:hAnsi="Arial" w:cs="Arial"/>
          <w:sz w:val="16"/>
          <w:szCs w:val="16"/>
        </w:rPr>
      </w:pPr>
      <w:r>
        <w:rPr>
          <w:rFonts w:ascii="Arial" w:hAnsi="Arial" w:cs="Arial"/>
          <w:sz w:val="16"/>
          <w:szCs w:val="16"/>
        </w:rPr>
        <w:t>Marc Gironda, Psy</w:t>
      </w:r>
      <w:r w:rsidR="00A15C01">
        <w:rPr>
          <w:rFonts w:ascii="Arial" w:hAnsi="Arial" w:cs="Arial"/>
          <w:sz w:val="16"/>
          <w:szCs w:val="16"/>
        </w:rPr>
        <w:t>.D.</w:t>
      </w:r>
      <w:r>
        <w:rPr>
          <w:rFonts w:ascii="Arial" w:hAnsi="Arial" w:cs="Arial"/>
          <w:sz w:val="16"/>
          <w:szCs w:val="16"/>
        </w:rPr>
        <w:tab/>
      </w:r>
      <w:r>
        <w:rPr>
          <w:rFonts w:ascii="Arial" w:hAnsi="Arial" w:cs="Arial"/>
          <w:sz w:val="16"/>
          <w:szCs w:val="16"/>
        </w:rPr>
        <w:tab/>
        <w:t xml:space="preserve">                 Michael </w:t>
      </w:r>
      <w:proofErr w:type="spellStart"/>
      <w:r>
        <w:rPr>
          <w:rFonts w:ascii="Arial" w:hAnsi="Arial" w:cs="Arial"/>
          <w:sz w:val="16"/>
          <w:szCs w:val="16"/>
        </w:rPr>
        <w:t>Zito</w:t>
      </w:r>
      <w:proofErr w:type="spellEnd"/>
      <w:r>
        <w:rPr>
          <w:rFonts w:ascii="Arial" w:hAnsi="Arial" w:cs="Arial"/>
          <w:sz w:val="16"/>
          <w:szCs w:val="16"/>
        </w:rPr>
        <w:t xml:space="preserve">, </w:t>
      </w:r>
      <w:proofErr w:type="spellStart"/>
      <w:proofErr w:type="gramStart"/>
      <w:r>
        <w:rPr>
          <w:rFonts w:ascii="Arial" w:hAnsi="Arial" w:cs="Arial"/>
          <w:sz w:val="16"/>
          <w:szCs w:val="16"/>
        </w:rPr>
        <w:t>Ph</w:t>
      </w:r>
      <w:r w:rsidR="00F65DC0">
        <w:rPr>
          <w:rFonts w:ascii="Arial" w:hAnsi="Arial" w:cs="Arial"/>
          <w:sz w:val="16"/>
          <w:szCs w:val="16"/>
        </w:rPr>
        <w:t>.D</w:t>
      </w:r>
      <w:proofErr w:type="spellEnd"/>
      <w:r>
        <w:rPr>
          <w:rFonts w:ascii="Arial" w:hAnsi="Arial" w:cs="Arial"/>
          <w:sz w:val="16"/>
          <w:szCs w:val="16"/>
        </w:rPr>
        <w:t xml:space="preserve">  </w:t>
      </w:r>
      <w:r w:rsidR="00F65DC0">
        <w:rPr>
          <w:rFonts w:ascii="Arial" w:hAnsi="Arial" w:cs="Arial"/>
          <w:sz w:val="16"/>
          <w:szCs w:val="16"/>
        </w:rPr>
        <w:t>.</w:t>
      </w:r>
      <w:proofErr w:type="gramEnd"/>
      <w:r w:rsidR="00554B54">
        <w:rPr>
          <w:rFonts w:ascii="Arial" w:hAnsi="Arial" w:cs="Arial"/>
          <w:sz w:val="16"/>
          <w:szCs w:val="16"/>
        </w:rPr>
        <w:tab/>
      </w:r>
      <w:r w:rsidR="00554B54">
        <w:rPr>
          <w:rFonts w:ascii="Arial" w:hAnsi="Arial" w:cs="Arial"/>
          <w:sz w:val="16"/>
          <w:szCs w:val="16"/>
        </w:rPr>
        <w:tab/>
      </w:r>
      <w:r w:rsidR="00F65DC0">
        <w:rPr>
          <w:rFonts w:ascii="Arial" w:hAnsi="Arial" w:cs="Arial"/>
          <w:sz w:val="16"/>
          <w:szCs w:val="16"/>
        </w:rPr>
        <w:t xml:space="preserve">                </w:t>
      </w:r>
      <w:r w:rsidR="007D1BAE">
        <w:rPr>
          <w:rFonts w:ascii="Arial" w:hAnsi="Arial" w:cs="Arial"/>
          <w:iCs/>
          <w:sz w:val="16"/>
          <w:szCs w:val="16"/>
          <w:lang w:val="es-ES"/>
        </w:rPr>
        <w:t>Randy Bressler, Psy.D.</w:t>
      </w:r>
      <w:r w:rsidR="00554B54">
        <w:rPr>
          <w:rFonts w:ascii="Arial" w:hAnsi="Arial" w:cs="Arial"/>
          <w:sz w:val="16"/>
          <w:szCs w:val="16"/>
        </w:rPr>
        <w:tab/>
      </w:r>
    </w:p>
    <w:p w:rsidR="00554B54" w:rsidRDefault="00554B54">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554B54" w:rsidRDefault="00554B54">
      <w:pPr>
        <w:jc w:val="both"/>
        <w:rPr>
          <w:rFonts w:ascii="Arial" w:hAnsi="Arial" w:cs="Arial"/>
          <w:i/>
          <w:sz w:val="16"/>
          <w:szCs w:val="16"/>
        </w:rPr>
      </w:pPr>
      <w:r>
        <w:rPr>
          <w:rFonts w:ascii="Arial" w:hAnsi="Arial" w:cs="Arial"/>
          <w:i/>
          <w:sz w:val="16"/>
          <w:szCs w:val="16"/>
        </w:rPr>
        <w:t>President-elect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sz w:val="16"/>
          <w:szCs w:val="16"/>
        </w:rPr>
        <w:t>Secretary</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NJPA Representative</w:t>
      </w:r>
    </w:p>
    <w:p w:rsidR="00554B54" w:rsidRDefault="00E3024C">
      <w:pPr>
        <w:jc w:val="both"/>
        <w:rPr>
          <w:rFonts w:ascii="Arial" w:hAnsi="Arial" w:cs="Arial"/>
          <w:sz w:val="16"/>
          <w:szCs w:val="16"/>
        </w:rPr>
      </w:pPr>
      <w:r>
        <w:rPr>
          <w:rFonts w:ascii="Arial" w:hAnsi="Arial" w:cs="Arial"/>
          <w:sz w:val="16"/>
          <w:szCs w:val="16"/>
        </w:rPr>
        <w:t>Randy Bressler</w:t>
      </w:r>
      <w:r w:rsidR="00A15C01">
        <w:rPr>
          <w:rFonts w:ascii="Arial" w:hAnsi="Arial" w:cs="Arial"/>
          <w:sz w:val="16"/>
          <w:szCs w:val="16"/>
        </w:rPr>
        <w:t xml:space="preserve">, Psy.D. </w:t>
      </w:r>
      <w:r w:rsidR="00554B54">
        <w:rPr>
          <w:rFonts w:ascii="Arial" w:hAnsi="Arial" w:cs="Arial"/>
          <w:sz w:val="16"/>
          <w:szCs w:val="16"/>
        </w:rPr>
        <w:tab/>
      </w:r>
      <w:r w:rsidR="00554B54">
        <w:rPr>
          <w:rFonts w:ascii="Arial" w:hAnsi="Arial" w:cs="Arial"/>
          <w:sz w:val="16"/>
          <w:szCs w:val="16"/>
        </w:rPr>
        <w:tab/>
      </w:r>
      <w:r w:rsidR="00554B54">
        <w:rPr>
          <w:rFonts w:ascii="Arial" w:hAnsi="Arial" w:cs="Arial"/>
          <w:sz w:val="16"/>
          <w:szCs w:val="16"/>
        </w:rPr>
        <w:tab/>
      </w:r>
      <w:r w:rsidR="004C77A8">
        <w:rPr>
          <w:rFonts w:ascii="Arial" w:hAnsi="Arial" w:cs="Arial"/>
          <w:sz w:val="16"/>
          <w:szCs w:val="16"/>
        </w:rPr>
        <w:t>Hayley Hirsc</w:t>
      </w:r>
      <w:r w:rsidR="00A15C01">
        <w:rPr>
          <w:rFonts w:ascii="Arial" w:hAnsi="Arial" w:cs="Arial"/>
          <w:sz w:val="16"/>
          <w:szCs w:val="16"/>
        </w:rPr>
        <w:t>hmann,</w:t>
      </w:r>
      <w:r w:rsidR="00554B54">
        <w:rPr>
          <w:rFonts w:ascii="Arial" w:hAnsi="Arial" w:cs="Arial"/>
          <w:sz w:val="16"/>
          <w:szCs w:val="16"/>
        </w:rPr>
        <w:t xml:space="preserve"> Ph.D.</w:t>
      </w:r>
      <w:r w:rsidR="00554B54">
        <w:rPr>
          <w:rFonts w:ascii="Arial" w:hAnsi="Arial" w:cs="Arial"/>
          <w:sz w:val="16"/>
          <w:szCs w:val="16"/>
        </w:rPr>
        <w:tab/>
      </w:r>
      <w:r w:rsidR="00554B54">
        <w:rPr>
          <w:rFonts w:ascii="Arial" w:hAnsi="Arial" w:cs="Arial"/>
          <w:sz w:val="16"/>
          <w:szCs w:val="16"/>
        </w:rPr>
        <w:tab/>
      </w:r>
      <w:r w:rsidR="00554B54">
        <w:rPr>
          <w:rFonts w:ascii="Arial" w:hAnsi="Arial" w:cs="Arial"/>
          <w:sz w:val="16"/>
          <w:szCs w:val="16"/>
        </w:rPr>
        <w:tab/>
      </w:r>
      <w:r w:rsidR="004B29A5">
        <w:rPr>
          <w:rFonts w:ascii="Arial" w:hAnsi="Arial" w:cs="Arial"/>
          <w:sz w:val="16"/>
          <w:szCs w:val="16"/>
        </w:rPr>
        <w:t>Francine Rosenberg</w:t>
      </w:r>
      <w:r w:rsidR="009B7F87">
        <w:rPr>
          <w:rFonts w:ascii="Arial" w:hAnsi="Arial" w:cs="Arial"/>
          <w:sz w:val="16"/>
          <w:szCs w:val="16"/>
        </w:rPr>
        <w:t>, Psy.D.</w:t>
      </w:r>
    </w:p>
    <w:p w:rsidR="00554B54" w:rsidRDefault="00554B54">
      <w:pPr>
        <w:jc w:val="both"/>
        <w:rPr>
          <w:rFonts w:ascii="Arial" w:hAnsi="Arial" w:cs="Arial"/>
          <w:sz w:val="16"/>
          <w:szCs w:val="16"/>
        </w:rPr>
      </w:pPr>
      <w:r>
        <w:rPr>
          <w:rFonts w:ascii="Arial" w:hAnsi="Arial" w:cs="Arial"/>
          <w:sz w:val="16"/>
          <w:szCs w:val="16"/>
        </w:rPr>
        <w:t xml:space="preserve">                                                                               </w:t>
      </w:r>
    </w:p>
    <w:p w:rsidR="00E3024C" w:rsidRDefault="00554B54">
      <w:pPr>
        <w:jc w:val="both"/>
        <w:rPr>
          <w:rFonts w:ascii="Arial" w:hAnsi="Arial" w:cs="Arial"/>
          <w:i/>
          <w:iCs/>
          <w:sz w:val="16"/>
          <w:szCs w:val="16"/>
        </w:rPr>
      </w:pPr>
      <w:r>
        <w:rPr>
          <w:rFonts w:ascii="Arial" w:hAnsi="Arial" w:cs="Arial"/>
          <w:i/>
          <w:iCs/>
          <w:sz w:val="16"/>
          <w:szCs w:val="16"/>
        </w:rPr>
        <w:t xml:space="preserve">Past President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Webmaster</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Membership</w:t>
      </w:r>
    </w:p>
    <w:p w:rsidR="0001077F" w:rsidRPr="00E3024C" w:rsidRDefault="00E3024C">
      <w:pPr>
        <w:jc w:val="both"/>
        <w:rPr>
          <w:rFonts w:ascii="Arial" w:hAnsi="Arial" w:cs="Arial"/>
          <w:i/>
          <w:iCs/>
          <w:sz w:val="16"/>
          <w:szCs w:val="16"/>
        </w:rPr>
      </w:pPr>
      <w:r w:rsidRPr="00E3024C">
        <w:rPr>
          <w:rFonts w:ascii="Arial" w:hAnsi="Arial" w:cs="Arial"/>
          <w:iCs/>
          <w:sz w:val="16"/>
          <w:szCs w:val="16"/>
        </w:rPr>
        <w:t>Morgan Murray</w:t>
      </w:r>
      <w:r w:rsidR="009B7F87" w:rsidRPr="00E3024C">
        <w:rPr>
          <w:rFonts w:ascii="Arial" w:hAnsi="Arial" w:cs="Arial"/>
          <w:sz w:val="16"/>
          <w:szCs w:val="16"/>
        </w:rPr>
        <w:t>,</w:t>
      </w:r>
      <w:r>
        <w:rPr>
          <w:rFonts w:ascii="Arial" w:hAnsi="Arial" w:cs="Arial"/>
          <w:sz w:val="16"/>
          <w:szCs w:val="16"/>
        </w:rPr>
        <w:t xml:space="preserve"> Ph</w:t>
      </w:r>
      <w:r w:rsidR="009B7F87">
        <w:rPr>
          <w:rFonts w:ascii="Arial" w:hAnsi="Arial" w:cs="Arial"/>
          <w:sz w:val="16"/>
          <w:szCs w:val="16"/>
        </w:rPr>
        <w:t>.D.</w:t>
      </w:r>
      <w:r w:rsidR="00554B54" w:rsidRPr="0069772B">
        <w:rPr>
          <w:rFonts w:ascii="Arial" w:hAnsi="Arial" w:cs="Arial"/>
          <w:iCs/>
          <w:sz w:val="16"/>
          <w:szCs w:val="16"/>
          <w:lang w:val="es-ES"/>
        </w:rPr>
        <w:tab/>
      </w:r>
      <w:r w:rsidR="00554B54" w:rsidRPr="0069772B">
        <w:rPr>
          <w:rFonts w:ascii="Arial" w:hAnsi="Arial" w:cs="Arial"/>
          <w:iCs/>
          <w:sz w:val="16"/>
          <w:szCs w:val="16"/>
          <w:lang w:val="es-ES"/>
        </w:rPr>
        <w:tab/>
      </w:r>
      <w:r w:rsidR="00F65DC0">
        <w:rPr>
          <w:rFonts w:ascii="Arial" w:hAnsi="Arial" w:cs="Arial"/>
          <w:iCs/>
          <w:sz w:val="16"/>
          <w:szCs w:val="16"/>
          <w:lang w:val="es-ES"/>
        </w:rPr>
        <w:t xml:space="preserve">    </w:t>
      </w:r>
      <w:r w:rsidR="00554B54" w:rsidRPr="0069772B">
        <w:rPr>
          <w:rFonts w:ascii="Arial" w:hAnsi="Arial" w:cs="Arial"/>
          <w:iCs/>
          <w:sz w:val="16"/>
          <w:szCs w:val="16"/>
          <w:lang w:val="es-ES"/>
        </w:rPr>
        <w:tab/>
      </w:r>
      <w:r w:rsidR="00F65DC0">
        <w:rPr>
          <w:rFonts w:ascii="Arial" w:hAnsi="Arial" w:cs="Arial"/>
          <w:iCs/>
          <w:sz w:val="16"/>
          <w:szCs w:val="16"/>
          <w:lang w:val="es-ES"/>
        </w:rPr>
        <w:t xml:space="preserve"> </w:t>
      </w:r>
      <w:r>
        <w:rPr>
          <w:rFonts w:ascii="Arial" w:hAnsi="Arial" w:cs="Arial"/>
          <w:iCs/>
          <w:sz w:val="16"/>
          <w:szCs w:val="16"/>
          <w:lang w:val="es-ES"/>
        </w:rPr>
        <w:t>Francine Rosenberg, Psy</w:t>
      </w:r>
      <w:r w:rsidR="00554B54" w:rsidRPr="0069772B">
        <w:rPr>
          <w:rFonts w:ascii="Arial" w:hAnsi="Arial" w:cs="Arial"/>
          <w:iCs/>
          <w:sz w:val="16"/>
          <w:szCs w:val="16"/>
          <w:lang w:val="es-ES"/>
        </w:rPr>
        <w:t>.D.</w:t>
      </w:r>
      <w:r w:rsidR="00940E74">
        <w:rPr>
          <w:rFonts w:ascii="Arial" w:hAnsi="Arial" w:cs="Arial"/>
          <w:iCs/>
          <w:sz w:val="16"/>
          <w:szCs w:val="16"/>
          <w:lang w:val="es-ES"/>
        </w:rPr>
        <w:tab/>
        <w:t xml:space="preserve">                  </w:t>
      </w:r>
      <w:r>
        <w:rPr>
          <w:rFonts w:ascii="Arial" w:hAnsi="Arial" w:cs="Arial"/>
          <w:iCs/>
          <w:sz w:val="16"/>
          <w:szCs w:val="16"/>
          <w:lang w:val="es-ES"/>
        </w:rPr>
        <w:t xml:space="preserve">              </w:t>
      </w:r>
      <w:r w:rsidR="009B7F87">
        <w:rPr>
          <w:rFonts w:ascii="Arial" w:hAnsi="Arial" w:cs="Arial"/>
          <w:iCs/>
          <w:sz w:val="16"/>
          <w:szCs w:val="16"/>
          <w:lang w:val="es-ES"/>
        </w:rPr>
        <w:t xml:space="preserve"> </w:t>
      </w:r>
      <w:r w:rsidR="009B7F87" w:rsidRPr="009B7F87">
        <w:rPr>
          <w:rFonts w:ascii="Arial" w:hAnsi="Arial" w:cs="Arial"/>
          <w:sz w:val="16"/>
          <w:szCs w:val="16"/>
        </w:rPr>
        <w:t>Carly Orenstein</w:t>
      </w:r>
      <w:r w:rsidR="009B7F87">
        <w:rPr>
          <w:rFonts w:ascii="Arial" w:hAnsi="Arial" w:cs="Arial"/>
          <w:iCs/>
          <w:sz w:val="16"/>
          <w:szCs w:val="16"/>
          <w:lang w:val="es-ES"/>
        </w:rPr>
        <w:t>, Psy.D.</w:t>
      </w:r>
    </w:p>
    <w:p w:rsidR="00E36CDB" w:rsidRDefault="00E36CDB" w:rsidP="00E36CDB">
      <w:pPr>
        <w:rPr>
          <w:rFonts w:ascii="Arial" w:hAnsi="Arial" w:cs="Arial"/>
          <w:sz w:val="22"/>
          <w:szCs w:val="22"/>
        </w:rPr>
      </w:pPr>
    </w:p>
    <w:p w:rsidR="00E36CDB" w:rsidRPr="00F41E65" w:rsidRDefault="00E36CDB" w:rsidP="00F41E65">
      <w:pPr>
        <w:jc w:val="center"/>
        <w:rPr>
          <w:rFonts w:ascii="Arial" w:hAnsi="Arial" w:cs="Arial"/>
          <w:sz w:val="22"/>
          <w:szCs w:val="22"/>
        </w:rPr>
      </w:pPr>
    </w:p>
    <w:p w:rsidR="00E36CDB" w:rsidRPr="00CB2079" w:rsidRDefault="00CB2079" w:rsidP="00CB2079">
      <w:pPr>
        <w:jc w:val="center"/>
        <w:rPr>
          <w:iCs/>
          <w:sz w:val="32"/>
          <w:szCs w:val="32"/>
        </w:rPr>
      </w:pPr>
      <w:r>
        <w:rPr>
          <w:iCs/>
          <w:sz w:val="32"/>
          <w:szCs w:val="32"/>
        </w:rPr>
        <w:t>November 12</w:t>
      </w:r>
      <w:r w:rsidR="00E36CDB">
        <w:rPr>
          <w:iCs/>
          <w:sz w:val="32"/>
          <w:szCs w:val="32"/>
        </w:rPr>
        <w:t>, 2014</w:t>
      </w:r>
    </w:p>
    <w:p w:rsidR="00E36CDB" w:rsidRDefault="00E36CDB" w:rsidP="00E36CDB">
      <w:pPr>
        <w:jc w:val="center"/>
        <w:rPr>
          <w:b/>
        </w:rPr>
      </w:pPr>
      <w:r>
        <w:rPr>
          <w:b/>
        </w:rPr>
        <w:t>*****************************************</w:t>
      </w:r>
    </w:p>
    <w:p w:rsidR="00CB2079" w:rsidRPr="00CB2079" w:rsidRDefault="00CB2079" w:rsidP="00CB2079">
      <w:pPr>
        <w:jc w:val="center"/>
        <w:rPr>
          <w:b/>
          <w:iCs/>
          <w:sz w:val="28"/>
          <w:szCs w:val="28"/>
        </w:rPr>
      </w:pPr>
      <w:r w:rsidRPr="00CB2079">
        <w:rPr>
          <w:b/>
          <w:iCs/>
          <w:sz w:val="28"/>
          <w:szCs w:val="28"/>
        </w:rPr>
        <w:t>Assessment and Treatment of Aggression in Children</w:t>
      </w:r>
    </w:p>
    <w:p w:rsidR="00CB2079" w:rsidRPr="00CB2079" w:rsidRDefault="00F90C9B" w:rsidP="00CB2079">
      <w:pPr>
        <w:jc w:val="center"/>
        <w:rPr>
          <w:b/>
          <w:iCs/>
          <w:sz w:val="28"/>
          <w:szCs w:val="28"/>
        </w:rPr>
      </w:pPr>
      <w:r>
        <w:rPr>
          <w:b/>
          <w:iCs/>
          <w:sz w:val="28"/>
          <w:szCs w:val="28"/>
        </w:rPr>
        <w:t>Dr. Mark</w:t>
      </w:r>
      <w:r w:rsidR="00CB2079">
        <w:rPr>
          <w:b/>
          <w:iCs/>
          <w:sz w:val="28"/>
          <w:szCs w:val="28"/>
        </w:rPr>
        <w:t xml:space="preserve"> Singer and </w:t>
      </w:r>
      <w:r>
        <w:rPr>
          <w:b/>
          <w:iCs/>
          <w:sz w:val="28"/>
          <w:szCs w:val="28"/>
        </w:rPr>
        <w:t xml:space="preserve">Dr. </w:t>
      </w:r>
      <w:r w:rsidR="00CB2079">
        <w:rPr>
          <w:b/>
          <w:iCs/>
          <w:sz w:val="28"/>
          <w:szCs w:val="28"/>
        </w:rPr>
        <w:t>Barry Katz</w:t>
      </w:r>
    </w:p>
    <w:p w:rsidR="00E36CDB" w:rsidRDefault="00E36CDB" w:rsidP="00E36CDB">
      <w:pPr>
        <w:jc w:val="center"/>
        <w:rPr>
          <w:b/>
        </w:rPr>
      </w:pPr>
      <w:r>
        <w:rPr>
          <w:b/>
        </w:rPr>
        <w:t>*****************************************</w:t>
      </w:r>
    </w:p>
    <w:p w:rsidR="00E36CDB" w:rsidRDefault="00E36CDB" w:rsidP="00E36CDB">
      <w:pPr>
        <w:rPr>
          <w:u w:val="single"/>
        </w:rPr>
      </w:pPr>
      <w:r>
        <w:rPr>
          <w:i/>
          <w:iCs/>
          <w:u w:val="single"/>
        </w:rPr>
        <w:t>Announcements by Marc Gironda</w:t>
      </w:r>
      <w:r>
        <w:rPr>
          <w:u w:val="single"/>
        </w:rPr>
        <w:t>:</w:t>
      </w:r>
    </w:p>
    <w:p w:rsidR="00E36CDB" w:rsidRDefault="00F90C9B" w:rsidP="00E36CDB">
      <w:pPr>
        <w:numPr>
          <w:ilvl w:val="0"/>
          <w:numId w:val="16"/>
        </w:numPr>
      </w:pPr>
      <w:r>
        <w:t xml:space="preserve">Anyone interested in judging some of the submissions for the High School awards, which we give out in June, should start letting Susan </w:t>
      </w:r>
      <w:proofErr w:type="spellStart"/>
      <w:r>
        <w:t>Neigher</w:t>
      </w:r>
      <w:proofErr w:type="spellEnd"/>
      <w:r>
        <w:t xml:space="preserve"> know</w:t>
      </w:r>
    </w:p>
    <w:p w:rsidR="00800B2E" w:rsidRDefault="00F90C9B" w:rsidP="00E36CDB">
      <w:pPr>
        <w:numPr>
          <w:ilvl w:val="0"/>
          <w:numId w:val="16"/>
        </w:numPr>
      </w:pPr>
      <w:r>
        <w:t xml:space="preserve">In December we will not have a meeting and instead on </w:t>
      </w:r>
      <w:r w:rsidR="003D4F87">
        <w:t xml:space="preserve">Friday 12/12/14 we will have our </w:t>
      </w:r>
      <w:r>
        <w:t>MCPA Holiday Luncheon at Vine in Basking Ridge (@ 12-2pm).  More info to follow soon via email.</w:t>
      </w:r>
    </w:p>
    <w:p w:rsidR="00F90C9B" w:rsidRDefault="00F90C9B" w:rsidP="00F90C9B">
      <w:pPr>
        <w:ind w:left="720"/>
      </w:pPr>
    </w:p>
    <w:p w:rsidR="00E36CDB" w:rsidRDefault="00E36CDB" w:rsidP="00E36CDB">
      <w:pPr>
        <w:rPr>
          <w:u w:val="single"/>
        </w:rPr>
      </w:pPr>
      <w:proofErr w:type="gramStart"/>
      <w:r>
        <w:rPr>
          <w:b/>
          <w:u w:val="single"/>
        </w:rPr>
        <w:t>Next  meeting</w:t>
      </w:r>
      <w:proofErr w:type="gramEnd"/>
      <w:r>
        <w:rPr>
          <w:u w:val="single"/>
        </w:rPr>
        <w:t>:</w:t>
      </w:r>
    </w:p>
    <w:p w:rsidR="00E36CDB" w:rsidRDefault="00F90C9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January 14th</w:t>
      </w:r>
      <w:r w:rsidR="00ED141B">
        <w:rPr>
          <w:b/>
        </w:rPr>
        <w:t xml:space="preserve"> – </w:t>
      </w:r>
      <w:r>
        <w:rPr>
          <w:b/>
        </w:rPr>
        <w:t>Topic: Working with Transgender Patients (Dr. Margie Nicholls)</w:t>
      </w:r>
    </w:p>
    <w:p w:rsidR="005C2B62" w:rsidRDefault="005C2B62"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Meeting will be held at: </w:t>
      </w:r>
      <w:r>
        <w:rPr>
          <w:b/>
        </w:rPr>
        <w:tab/>
        <w:t xml:space="preserve">The </w:t>
      </w:r>
      <w:r w:rsidR="005C2B62">
        <w:rPr>
          <w:b/>
        </w:rPr>
        <w:t xml:space="preserve">Wyndham </w:t>
      </w:r>
      <w:r>
        <w:rPr>
          <w:b/>
        </w:rPr>
        <w:t>Hamilton Park Conference Center</w:t>
      </w:r>
    </w:p>
    <w:p w:rsidR="00E36CDB" w:rsidRDefault="00E36CDB" w:rsidP="00E36CDB">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w:t>
      </w:r>
      <w:r>
        <w:rPr>
          <w:b/>
        </w:rPr>
        <w:tab/>
      </w:r>
      <w:r>
        <w:rPr>
          <w:b/>
        </w:rPr>
        <w:tab/>
      </w:r>
      <w:r>
        <w:rPr>
          <w:b/>
        </w:rPr>
        <w:tab/>
        <w:t xml:space="preserve"> 175 Park Ave, Florham Park</w:t>
      </w:r>
    </w:p>
    <w:p w:rsidR="00E36CDB" w:rsidRPr="008915AE" w:rsidRDefault="00E36CDB" w:rsidP="00E36CDB">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b/>
        </w:rPr>
        <w:tab/>
      </w:r>
      <w:r>
        <w:rPr>
          <w:b/>
        </w:rPr>
        <w:tab/>
      </w:r>
      <w:r>
        <w:rPr>
          <w:b/>
        </w:rPr>
        <w:tab/>
      </w:r>
      <w:r w:rsidR="005C2B62">
        <w:rPr>
          <w:b/>
        </w:rPr>
        <w:tab/>
      </w:r>
      <w:r w:rsidR="00F90C9B">
        <w:rPr>
          <w:b/>
          <w:sz w:val="22"/>
          <w:szCs w:val="22"/>
        </w:rPr>
        <w:t>Breakfast 9:0</w:t>
      </w:r>
      <w:r w:rsidR="008915AE" w:rsidRPr="008915AE">
        <w:rPr>
          <w:b/>
          <w:sz w:val="22"/>
          <w:szCs w:val="22"/>
        </w:rPr>
        <w:t xml:space="preserve">0, </w:t>
      </w:r>
      <w:r w:rsidR="00F90C9B">
        <w:rPr>
          <w:b/>
          <w:color w:val="000000"/>
          <w:sz w:val="22"/>
          <w:szCs w:val="22"/>
        </w:rPr>
        <w:t>Program 9:30</w:t>
      </w:r>
      <w:r w:rsidR="007910A1" w:rsidRPr="008915AE">
        <w:rPr>
          <w:b/>
          <w:color w:val="000000"/>
          <w:sz w:val="22"/>
          <w:szCs w:val="22"/>
        </w:rPr>
        <w:t>-10</w:t>
      </w:r>
      <w:r w:rsidR="008915AE">
        <w:rPr>
          <w:b/>
          <w:color w:val="000000"/>
          <w:sz w:val="22"/>
          <w:szCs w:val="22"/>
        </w:rPr>
        <w:t>:30</w:t>
      </w:r>
      <w:r w:rsidRPr="008915AE">
        <w:rPr>
          <w:b/>
          <w:color w:val="000000"/>
          <w:sz w:val="22"/>
          <w:szCs w:val="22"/>
        </w:rPr>
        <w:t xml:space="preserve"> a.m</w:t>
      </w:r>
      <w:r w:rsidRPr="008915AE">
        <w:rPr>
          <w:rFonts w:ascii="Arial" w:hAnsi="Arial" w:cs="Arial"/>
          <w:color w:val="000000"/>
          <w:sz w:val="22"/>
          <w:szCs w:val="22"/>
        </w:rPr>
        <w:t>.</w:t>
      </w:r>
    </w:p>
    <w:p w:rsidR="005C2B62" w:rsidRPr="005C2B62" w:rsidRDefault="005C2B62" w:rsidP="005C2B62">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2B62">
        <w:rPr>
          <w:color w:val="000000"/>
        </w:rPr>
        <w:t>**Register on-line for meeting at www.mcpanj.com</w:t>
      </w:r>
    </w:p>
    <w:p w:rsidR="00E36CDB" w:rsidRDefault="00E36CDB" w:rsidP="00E36CDB">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36CDB" w:rsidRDefault="00CB2079"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u w:val="single"/>
        </w:rPr>
        <w:t>11/12</w:t>
      </w:r>
      <w:r w:rsidR="00ED141B">
        <w:rPr>
          <w:b/>
          <w:u w:val="single"/>
        </w:rPr>
        <w:t>/</w:t>
      </w:r>
      <w:proofErr w:type="gramStart"/>
      <w:r w:rsidR="00ED141B">
        <w:rPr>
          <w:b/>
          <w:u w:val="single"/>
        </w:rPr>
        <w:t>14</w:t>
      </w:r>
      <w:r w:rsidR="00E36CDB" w:rsidRPr="00E36CDB">
        <w:rPr>
          <w:b/>
          <w:u w:val="single"/>
        </w:rPr>
        <w:t xml:space="preserve">  meeting</w:t>
      </w:r>
      <w:proofErr w:type="gramEnd"/>
      <w:r w:rsidR="00E36CDB" w:rsidRPr="00E36CDB">
        <w:rPr>
          <w:b/>
          <w:u w:val="single"/>
        </w:rPr>
        <w:t xml:space="preserve"> attendance</w:t>
      </w:r>
      <w:r w:rsidR="00E36CDB">
        <w:t xml:space="preserve">:  Mike Zito, Randy Bressler, Francine Rosenberg, Marc Gironda, Morgan Murray, Hayley Hirschmann, Carly Orenstein,  </w:t>
      </w:r>
      <w:r w:rsidR="005C2B62">
        <w:t xml:space="preserve">Jayne Walco, </w:t>
      </w:r>
      <w:r w:rsidR="00E36CDB">
        <w:t>Aaron Welt</w:t>
      </w:r>
      <w:r w:rsidR="005C2B62">
        <w:t xml:space="preserve">, Susan </w:t>
      </w:r>
      <w:proofErr w:type="spellStart"/>
      <w:r w:rsidR="005C2B62">
        <w:t>Neighe</w:t>
      </w:r>
      <w:r w:rsidR="00F90C9B">
        <w:t>r</w:t>
      </w:r>
      <w:proofErr w:type="spellEnd"/>
      <w:r w:rsidR="00ED141B">
        <w:t>,</w:t>
      </w:r>
      <w:r w:rsidR="008660B1">
        <w:t xml:space="preserve"> </w:t>
      </w:r>
      <w:proofErr w:type="spellStart"/>
      <w:r w:rsidR="008660B1">
        <w:t>Tamsen</w:t>
      </w:r>
      <w:proofErr w:type="spellEnd"/>
      <w:r w:rsidR="008660B1">
        <w:t xml:space="preserve"> Thorpe, </w:t>
      </w:r>
      <w:r w:rsidR="00F90C9B">
        <w:t xml:space="preserve">Jeannine </w:t>
      </w:r>
      <w:proofErr w:type="spellStart"/>
      <w:r w:rsidR="00F90C9B">
        <w:t>Zoppi</w:t>
      </w:r>
      <w:proofErr w:type="spellEnd"/>
      <w:r w:rsidR="003938CD">
        <w:t>, Brendan McLaughlin, John McGovern</w:t>
      </w:r>
      <w:r w:rsidR="00C975CD">
        <w:t xml:space="preserve">, Margaret DeLong, Ronald </w:t>
      </w:r>
      <w:proofErr w:type="spellStart"/>
      <w:r w:rsidR="00C975CD">
        <w:t>Gironda</w:t>
      </w:r>
      <w:proofErr w:type="spellEnd"/>
      <w:r w:rsidR="00C975CD">
        <w:t xml:space="preserve">, Suzanne Hays, Christopher Lynch, </w:t>
      </w:r>
      <w:r w:rsidR="00791998">
        <w:t xml:space="preserve">Ken Gates, Nydia </w:t>
      </w:r>
      <w:proofErr w:type="spellStart"/>
      <w:r w:rsidR="00791998">
        <w:t>Rolon</w:t>
      </w:r>
      <w:proofErr w:type="spellEnd"/>
      <w:r w:rsidR="00791998">
        <w:t xml:space="preserve">, </w:t>
      </w:r>
      <w:r w:rsidR="00C975CD">
        <w:t xml:space="preserve">Elizabeth </w:t>
      </w:r>
      <w:proofErr w:type="spellStart"/>
      <w:r w:rsidR="00C975CD">
        <w:t>Matheis</w:t>
      </w:r>
      <w:proofErr w:type="spellEnd"/>
      <w:r w:rsidR="00C975CD">
        <w:t xml:space="preserve">, Andrea </w:t>
      </w:r>
      <w:proofErr w:type="spellStart"/>
      <w:r w:rsidR="00791998">
        <w:t>Philactos</w:t>
      </w:r>
      <w:proofErr w:type="spellEnd"/>
      <w:r w:rsidR="00791998">
        <w:t xml:space="preserve">, Carol McCrea, Marion </w:t>
      </w:r>
      <w:proofErr w:type="spellStart"/>
      <w:r w:rsidR="00791998">
        <w:t>Giopoli</w:t>
      </w:r>
      <w:proofErr w:type="spellEnd"/>
      <w:r w:rsidR="00791998">
        <w:t>, Hu</w:t>
      </w:r>
      <w:r w:rsidR="00C975CD">
        <w:t xml:space="preserve">bert </w:t>
      </w:r>
      <w:proofErr w:type="spellStart"/>
      <w:r w:rsidR="00C975CD">
        <w:t>Junilin</w:t>
      </w:r>
      <w:proofErr w:type="spellEnd"/>
      <w:r w:rsidR="00C975CD">
        <w:t xml:space="preserve">, Kim Arthur, Beverly </w:t>
      </w:r>
      <w:proofErr w:type="spellStart"/>
      <w:r w:rsidR="00C975CD">
        <w:t>Tignor</w:t>
      </w:r>
      <w:proofErr w:type="spellEnd"/>
      <w:r w:rsidR="00C975CD">
        <w:t>, Nancy Sidhu</w:t>
      </w:r>
    </w:p>
    <w:p w:rsidR="00E36CDB" w:rsidRDefault="00E36CDB" w:rsidP="00E36CDB">
      <w:pPr>
        <w:autoSpaceDE w:val="0"/>
        <w:autoSpaceDN w:val="0"/>
        <w:rPr>
          <w:u w:val="single"/>
        </w:rPr>
      </w:pPr>
    </w:p>
    <w:p w:rsidR="0020681D" w:rsidRPr="0020681D" w:rsidRDefault="00E36CDB" w:rsidP="0020681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20681D">
        <w:rPr>
          <w:b/>
          <w:u w:val="single"/>
        </w:rPr>
        <w:t>Biographical Information</w:t>
      </w:r>
      <w:r w:rsidRPr="0020681D">
        <w:rPr>
          <w:b/>
        </w:rPr>
        <w:t>:</w:t>
      </w:r>
      <w:r w:rsidRPr="0020681D">
        <w:rPr>
          <w:rFonts w:ascii="Arial" w:hAnsi="Arial" w:cs="Arial"/>
          <w:color w:val="000000"/>
          <w:sz w:val="18"/>
          <w:szCs w:val="18"/>
          <w:shd w:val="clear" w:color="auto" w:fill="FFFFFF"/>
        </w:rPr>
        <w:t xml:space="preserve">  </w:t>
      </w:r>
    </w:p>
    <w:p w:rsidR="0020681D" w:rsidRPr="00461000" w:rsidRDefault="0020681D" w:rsidP="0020681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i/>
        </w:rPr>
        <w:t xml:space="preserve">Barry Katz, PhD </w:t>
      </w:r>
      <w:proofErr w:type="gramStart"/>
      <w:r>
        <w:rPr>
          <w:i/>
        </w:rPr>
        <w:t xml:space="preserve">- </w:t>
      </w:r>
      <w:r w:rsidR="00461000">
        <w:t xml:space="preserve"> has</w:t>
      </w:r>
      <w:proofErr w:type="gramEnd"/>
      <w:r w:rsidR="00461000">
        <w:t xml:space="preserve"> over 20 years of extensive experience working with the Public </w:t>
      </w:r>
      <w:proofErr w:type="spellStart"/>
      <w:r w:rsidR="00461000">
        <w:t>Defenders</w:t>
      </w:r>
      <w:proofErr w:type="spellEnd"/>
      <w:r w:rsidR="00461000">
        <w:t xml:space="preserve"> office, private attorneys, DCPP, US Attorney’s Office, insurance companies and other agencies in the areas of child abuse, neglect, trauma and risk assessment.  He performs child custody and risk assessment </w:t>
      </w:r>
      <w:proofErr w:type="spellStart"/>
      <w:r w:rsidR="00461000">
        <w:t>evals</w:t>
      </w:r>
      <w:proofErr w:type="spellEnd"/>
      <w:r w:rsidR="00461000">
        <w:t xml:space="preserve"> in specialized cases, such as assessing allegations of </w:t>
      </w:r>
      <w:r w:rsidR="00461000">
        <w:lastRenderedPageBreak/>
        <w:t xml:space="preserve">abuse or neglect during high parental conflict and divorce.  Also has clinical experience in treatment of traumatic brain injuries, developmental disorders, parenting issues, </w:t>
      </w:r>
      <w:proofErr w:type="gramStart"/>
      <w:r w:rsidR="00461000">
        <w:t>trauma</w:t>
      </w:r>
      <w:proofErr w:type="gramEnd"/>
      <w:r w:rsidR="00461000">
        <w:t xml:space="preserve"> related disorders, anxiety and depression.  He currently works out of West Essex </w:t>
      </w:r>
      <w:proofErr w:type="spellStart"/>
      <w:r w:rsidR="00461000">
        <w:t>Pyschology</w:t>
      </w:r>
      <w:proofErr w:type="spellEnd"/>
      <w:r w:rsidR="00461000">
        <w:t xml:space="preserve"> Center in Livingston.</w:t>
      </w:r>
    </w:p>
    <w:p w:rsidR="00461000" w:rsidRPr="00461000" w:rsidRDefault="00461000" w:rsidP="00461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u w:val="single"/>
        </w:rPr>
      </w:pPr>
    </w:p>
    <w:p w:rsidR="007D134B" w:rsidRPr="003D4F87" w:rsidRDefault="00461000" w:rsidP="007D134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i/>
        </w:rPr>
        <w:t>Dr.</w:t>
      </w:r>
      <w:r w:rsidRPr="00461000">
        <w:rPr>
          <w:i/>
        </w:rPr>
        <w:t xml:space="preserve"> Mark </w:t>
      </w:r>
      <w:proofErr w:type="gramStart"/>
      <w:r w:rsidRPr="00461000">
        <w:rPr>
          <w:i/>
        </w:rPr>
        <w:t>Singer</w:t>
      </w:r>
      <w:r w:rsidR="003D4F87">
        <w:rPr>
          <w:i/>
        </w:rPr>
        <w:t xml:space="preserve">  -</w:t>
      </w:r>
      <w:proofErr w:type="gramEnd"/>
      <w:r w:rsidR="003D4F87">
        <w:rPr>
          <w:i/>
        </w:rPr>
        <w:t xml:space="preserve"> </w:t>
      </w:r>
      <w:r w:rsidR="003D4F87">
        <w:t xml:space="preserve">has had an interesting career in psychology since  an almost 10 year stint as a </w:t>
      </w:r>
      <w:proofErr w:type="spellStart"/>
      <w:r w:rsidR="003D4F87">
        <w:t>seargent</w:t>
      </w:r>
      <w:proofErr w:type="spellEnd"/>
      <w:r w:rsidR="003D4F87">
        <w:t xml:space="preserve"> working for the West Orange Police Dept.  For about the last 15 years he has been in p</w:t>
      </w:r>
      <w:r w:rsidR="007D134B">
        <w:t xml:space="preserve">rivate practice at the </w:t>
      </w:r>
      <w:r w:rsidR="003D4F87">
        <w:t>West Essex Psychology Center and r</w:t>
      </w:r>
      <w:r w:rsidR="007D134B">
        <w:t>esponsible for providing psychotherapy for individuals, families, adults, adoles</w:t>
      </w:r>
      <w:r w:rsidR="003D4F87">
        <w:t>cents, couples, and children. He has experience</w:t>
      </w:r>
      <w:r w:rsidR="007D134B">
        <w:t xml:space="preserve"> working with sexual abuse victims, physical abuse victims, and in issues related to parental alienation.  In addition, responsible for conducting forensic evaluations in the areas of termination of parental rights, sexual abuse/risk of offending, parenting and custody, substance abuse, risk assessment, employment determinations, and other psychological arenas.  Evaluations include personality assessments and cognitive evaluations.  Provide expert testimony when needed and has been admitted as an expert witness by the Superior Court of New Jersey.  Provide consultations to the court system, foster parents, DYFS, school personnel, and other professionals.</w:t>
      </w:r>
      <w:r w:rsidR="003D4F87">
        <w:t xml:space="preserve">  He has numerous specialized trainings and presentations in the field and is a member of several professional organizations.</w:t>
      </w:r>
    </w:p>
    <w:p w:rsidR="007D134B" w:rsidRPr="0020681D" w:rsidRDefault="007D134B" w:rsidP="003D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rsidR="00E36CDB" w:rsidRDefault="00E36CDB" w:rsidP="003D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u w:val="single"/>
        </w:rPr>
      </w:pPr>
      <w:r w:rsidRPr="0020681D">
        <w:rPr>
          <w:b/>
          <w:u w:val="single"/>
        </w:rPr>
        <w:t>Presentation:</w:t>
      </w: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u w:val="single"/>
        </w:rPr>
      </w:pP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u w:val="single"/>
        </w:rPr>
      </w:pPr>
      <w:r>
        <w:rPr>
          <w:b/>
          <w:u w:val="single"/>
        </w:rPr>
        <w:t>Working With Aggressive Children and Adolescents</w:t>
      </w: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-Drs. Katz and Singer reviewed some of the assessment issues, treatment issues and models/modalities of treatment with this population</w:t>
      </w: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9610E0" w:rsidRPr="00533AD4"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b/>
        </w:rPr>
        <w:t xml:space="preserve">I.  </w:t>
      </w:r>
      <w:r w:rsidR="009610E0" w:rsidRPr="00533AD4">
        <w:rPr>
          <w:b/>
        </w:rPr>
        <w:t>Assessment Process:</w:t>
      </w: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-should have some remediation of risk plan involved despite the fact that as a field they feel we are not particularly good at predicting violence.  With assessment focused on structured interview and professional </w:t>
      </w:r>
      <w:r w:rsidR="003D4F87">
        <w:t>judgment</w:t>
      </w:r>
      <w:r>
        <w:t xml:space="preserve"> we can predict based on Plan, intent and desire to harm that people are </w:t>
      </w:r>
      <w:r w:rsidRPr="00533AD4">
        <w:rPr>
          <w:i/>
        </w:rPr>
        <w:t>possibly</w:t>
      </w:r>
      <w:r>
        <w:t xml:space="preserve"> at increased risk to be violent.</w:t>
      </w: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-they feel best instrument to predict with this population in the HCR-20 (Historical Clinical Risk Assessment) and of course the more sources of data you can include in your assessment the more reliable it will be (patient, parent reports, school records, police records, court records…).</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HCR considered good instrument because it focuses on 3 different item areas:</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r>
      <w:proofErr w:type="gramStart"/>
      <w:r>
        <w:t>1.Historical</w:t>
      </w:r>
      <w:proofErr w:type="gramEnd"/>
      <w:r>
        <w:t xml:space="preserve"> Risk Factors  (e.g. age of first violence – a static risk factor)</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t>2. Clinical Items</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t>3. Risk Management Items</w:t>
      </w: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9610E0" w:rsidRDefault="009610E0"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-we know past patterns of violent behaviors and psychopathy and presence of psychotic disorders can increase risk of violence and with several of these factors, the risk goes up.</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II</w:t>
      </w:r>
      <w:proofErr w:type="gramStart"/>
      <w:r>
        <w:t>.  Treatment</w:t>
      </w:r>
      <w:proofErr w:type="gramEnd"/>
      <w:r>
        <w:t xml:space="preserve"> Issues:</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-there is no one perfect way to treat this population but he feels creating an environment where they feel respected and protected to open up works well (do not have to respect their violent behaviors.</w:t>
      </w: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967508" w:rsidRDefault="009675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-Ethical Concerns – from age of 14+ he obtains consent.  Discusses with families how STDs, termination of pregnancy and drugs are protected from having to disclose.  Between 14 and 18 y/o, he has the parents and kids sign the release.  He tries to set it up with the family that everything is confidential except if he deems there </w:t>
      </w:r>
      <w:proofErr w:type="gramStart"/>
      <w:r>
        <w:t>is</w:t>
      </w:r>
      <w:proofErr w:type="gramEnd"/>
      <w:r>
        <w:t xml:space="preserve"> a danger and a need to break it and will usually encourage the kids to disclose or states he will have to</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-Types of Anger to treat: (often looking at the aggression as a symptom, usually of family dysfunction, and therefore the family issues must be addressed</w:t>
      </w:r>
      <w:r w:rsidR="009D7C08">
        <w:t xml:space="preserve">).  </w:t>
      </w:r>
      <w:proofErr w:type="spellStart"/>
      <w:r w:rsidR="009D7C08">
        <w:t>Agression</w:t>
      </w:r>
      <w:proofErr w:type="spellEnd"/>
      <w:r w:rsidR="009D7C08">
        <w:t xml:space="preserve"> usually a symptom of something else</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t>a. Instrumental anger – has an aim/goal (i.e. slash girlfriends tires b/c jealous of her) and usually easier to treat</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r>
      <w:proofErr w:type="gramStart"/>
      <w:r>
        <w:t>b.  Affective</w:t>
      </w:r>
      <w:proofErr w:type="gramEnd"/>
      <w:r>
        <w:t>/Hostile Aggressions (</w:t>
      </w:r>
      <w:proofErr w:type="spellStart"/>
      <w:r>
        <w:t>eg</w:t>
      </w:r>
      <w:proofErr w:type="spellEnd"/>
      <w:r>
        <w:t xml:space="preserve"> – blow up all the tires)</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-Projective Identification (Nancy Williams work cited here):</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t>-kids that are angry and aggressive don’t always know it but they often make adults around them feel that way too.</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t>-can use that feeling to treat the child</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b/>
        <w:t>-may want to figuratively bring them closer to you and show them the world can be different and non-hostile and accepting.</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-Therapy as a Hold Environment (</w:t>
      </w:r>
      <w:proofErr w:type="spellStart"/>
      <w:r>
        <w:t>Winnicott</w:t>
      </w:r>
      <w:proofErr w:type="spellEnd"/>
      <w:r>
        <w:t>)</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-Scaffolding and Replacing –</w:t>
      </w:r>
      <w:r w:rsidR="009D7C08">
        <w:t xml:space="preserve"> they discussed not being able to</w:t>
      </w:r>
      <w:r>
        <w:t xml:space="preserve"> take something from a kid without giving something back.  Helpful either way to add more supports like:</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A. Social Skills Training</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B. Moral Education</w:t>
      </w:r>
    </w:p>
    <w:p w:rsidR="00230A79" w:rsidRDefault="00230A79"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spellStart"/>
      <w:r>
        <w:t>C.Anger</w:t>
      </w:r>
      <w:proofErr w:type="spellEnd"/>
      <w:r>
        <w:t xml:space="preserve"> Control Techniques</w:t>
      </w:r>
      <w:r w:rsidR="009D7C08">
        <w:t xml:space="preserve"> (triggers, cues, physiological arousal, relaxation/anxiety reduction)</w:t>
      </w:r>
    </w:p>
    <w:p w:rsidR="009D7C08" w:rsidRDefault="009D7C08" w:rsidP="0096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D. Recreation / Community Based Programs – channel physical energy and replace inappropriate behavior</w:t>
      </w:r>
    </w:p>
    <w:p w:rsidR="00230A79" w:rsidRDefault="00230A79"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-Underlying Mental Illness must be Assessed and Treated </w:t>
      </w:r>
      <w:proofErr w:type="gramStart"/>
      <w:r>
        <w:t>( ODD</w:t>
      </w:r>
      <w:proofErr w:type="gramEnd"/>
      <w:r>
        <w:t>, ADHD, Bi Polar, CD, Autism Spectrum Disorders..)</w:t>
      </w: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-Family Systems</w:t>
      </w: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-he prefers the family members have different therapist than the kid but will still periodically meet with the parents with the kids in the room.</w:t>
      </w: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-feels you need the family to reinforce interventions in therapy but must be sure to let kid know if you have contact with the family or trust will be violated</w:t>
      </w: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7C08"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-Custody / Parenting Time Issues – need to look at aggressive behavior in </w:t>
      </w:r>
      <w:proofErr w:type="gramStart"/>
      <w:r>
        <w:t>context .</w:t>
      </w:r>
      <w:proofErr w:type="gramEnd"/>
      <w:r>
        <w:t xml:space="preserve">  What environments are they and are they not aggressive?  Sometimes parental motives are involved.</w:t>
      </w:r>
    </w:p>
    <w:p w:rsidR="009D7C08" w:rsidRPr="009610E0" w:rsidRDefault="009D7C08" w:rsidP="0023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ab/>
        <w:t>-the presenters encouraged all of us to understand this context because sometimes good kids do crazy things</w:t>
      </w:r>
      <w:r w:rsidR="007F22BD">
        <w:t xml:space="preserve"> and could be others motives or the context causing it so can’t ignore this.</w:t>
      </w:r>
    </w:p>
    <w:p w:rsidR="00E36CDB" w:rsidRDefault="00E36CDB" w:rsidP="005165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Pr>
          <w:b/>
          <w:u w:val="single"/>
        </w:rPr>
        <w:t>Questions and Answers:</w:t>
      </w:r>
    </w:p>
    <w:p w:rsidR="004844EC"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 w:rsidRPr="004844EC">
        <w:t>Q: Can physicians tell if patients have liver damage from drinking?  Could it be used diagnostically?</w:t>
      </w:r>
    </w:p>
    <w:p w:rsidR="009F3797"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A: You could tell if liver enzymes are elevated but they don’t always tell the whole story.  Could happen from other medications too</w:t>
      </w:r>
      <w:r w:rsidR="003066D0">
        <w:t>,</w:t>
      </w:r>
      <w:r w:rsidRPr="004844EC">
        <w:t xml:space="preserve"> like ibuprofen or acetaminophen.</w:t>
      </w:r>
    </w:p>
    <w:p w:rsidR="004844EC" w:rsidRPr="004844EC" w:rsidRDefault="004844EC"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844EC"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Q: Do you routinely get a confidentiality release?</w:t>
      </w:r>
    </w:p>
    <w:p w:rsidR="009F3797" w:rsidRPr="004844EC"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A: People in addictions work have always had very strict confidentiality statements even before the days of HIPPA and I still use them.</w:t>
      </w:r>
    </w:p>
    <w:p w:rsidR="004844EC" w:rsidRDefault="004844EC"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844EC"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Q: What about brain imaging or neurological testing as a diagnostic tool?</w:t>
      </w:r>
    </w:p>
    <w:p w:rsidR="009F3797" w:rsidRPr="004844EC"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A: Can be used, especially with marijuana but can be costly.</w:t>
      </w:r>
    </w:p>
    <w:p w:rsidR="004844EC" w:rsidRDefault="004844EC"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844EC"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Q: Could it be used to break through denial?</w:t>
      </w:r>
    </w:p>
    <w:p w:rsidR="009F3797" w:rsidRDefault="009F3797"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A: Difficult and expensive.  I mostly use them in forensic work a</w:t>
      </w:r>
      <w:r w:rsidR="00042812" w:rsidRPr="004844EC">
        <w:t>t times and in younger people may be</w:t>
      </w:r>
      <w:r w:rsidRPr="004844EC">
        <w:t xml:space="preserve"> harder to see. </w:t>
      </w:r>
    </w:p>
    <w:p w:rsidR="00DD1893" w:rsidRPr="004844EC" w:rsidRDefault="00DD1893" w:rsidP="004844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DD1893" w:rsidRDefault="00042812" w:rsidP="00DD189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Q: Are kids who take prescribed meds (for ADHD, anxiety…) more at risk for later drug problems?</w:t>
      </w:r>
    </w:p>
    <w:p w:rsidR="00042812" w:rsidRDefault="00042812" w:rsidP="00DD189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 xml:space="preserve">A: </w:t>
      </w:r>
      <w:proofErr w:type="spellStart"/>
      <w:r w:rsidRPr="004844EC">
        <w:t>Actully</w:t>
      </w:r>
      <w:proofErr w:type="spellEnd"/>
      <w:r w:rsidRPr="004844EC">
        <w:t>, research shows that early diagnosis and treatment in these kids reduces the risk for later drug problems.</w:t>
      </w:r>
    </w:p>
    <w:p w:rsidR="00DD1893" w:rsidRPr="004844EC" w:rsidRDefault="00DD1893" w:rsidP="00DD189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DD1893" w:rsidRDefault="00042812" w:rsidP="00DD189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 xml:space="preserve">Q: How </w:t>
      </w:r>
      <w:proofErr w:type="gramStart"/>
      <w:r w:rsidRPr="004844EC">
        <w:t>have</w:t>
      </w:r>
      <w:proofErr w:type="gramEnd"/>
      <w:r w:rsidRPr="004844EC">
        <w:t xml:space="preserve"> law enforcement been dealing with substance use issues in “legal states” like Colorado?</w:t>
      </w:r>
    </w:p>
    <w:p w:rsidR="00042812" w:rsidRDefault="00042812" w:rsidP="00DD189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A: They do not have a measure to define level/drug content in the body</w:t>
      </w:r>
      <w:r w:rsidR="003066D0">
        <w:t>,</w:t>
      </w:r>
      <w:r w:rsidRPr="004844EC">
        <w:t xml:space="preserve"> like in an automobile stop</w:t>
      </w:r>
      <w:r w:rsidR="003066D0">
        <w:t>,</w:t>
      </w:r>
      <w:r w:rsidRPr="004844EC">
        <w:t xml:space="preserve"> so they are looking at things like response times and orientation because there is not yet an equivalent to blood alcohol testing.</w:t>
      </w:r>
    </w:p>
    <w:p w:rsidR="002F208D" w:rsidRPr="004844EC" w:rsidRDefault="002F208D" w:rsidP="00DD189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F208D" w:rsidRDefault="00042812"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844EC">
        <w:t>Q</w:t>
      </w:r>
      <w:r w:rsidR="00DD1893">
        <w:t xml:space="preserve">: Do we need to treat </w:t>
      </w:r>
      <w:proofErr w:type="spellStart"/>
      <w:r w:rsidR="00DD1893">
        <w:t>alchohol</w:t>
      </w:r>
      <w:proofErr w:type="spellEnd"/>
      <w:r w:rsidR="00DD1893">
        <w:t xml:space="preserve"> use/abuse problems before mental health problems?</w:t>
      </w:r>
    </w:p>
    <w:p w:rsidR="00DD1893" w:rsidRDefault="00DD1893"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 “Contracting” with the patient is often a good way to start (maybe something like a 90 day sobriety contract to start to see if it can be done).</w:t>
      </w:r>
    </w:p>
    <w:p w:rsidR="002F208D" w:rsidRDefault="002F208D"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F208D" w:rsidRDefault="005A58C5"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Q: Comment on </w:t>
      </w:r>
      <w:proofErr w:type="spellStart"/>
      <w:r>
        <w:t>Suboxone</w:t>
      </w:r>
      <w:proofErr w:type="spellEnd"/>
      <w:r>
        <w:t xml:space="preserve"> and other drugs to treat opiate addiction?</w:t>
      </w:r>
    </w:p>
    <w:p w:rsidR="005A58C5" w:rsidRDefault="003066D0"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  Useful,</w:t>
      </w:r>
      <w:r w:rsidR="005A58C5">
        <w:t xml:space="preserve"> has seen best outcomes with Naltrexone/</w:t>
      </w:r>
      <w:proofErr w:type="spellStart"/>
      <w:r w:rsidR="005A58C5">
        <w:t>Vivitrol</w:t>
      </w:r>
      <w:proofErr w:type="spellEnd"/>
      <w:r w:rsidR="005A58C5">
        <w:t xml:space="preserve"> injectable (gives 30 day coverage). Need to consider the patient goal.  Is it to be drug free?  Many </w:t>
      </w:r>
      <w:r w:rsidR="004B1DD9">
        <w:t>opioid</w:t>
      </w:r>
      <w:r w:rsidR="005A58C5">
        <w:t xml:space="preserve"> addicts can’t tolerate any pain form years of abuse so all needs to be considered.</w:t>
      </w:r>
    </w:p>
    <w:p w:rsidR="003066D0" w:rsidRDefault="003066D0"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F208D" w:rsidRDefault="005A58C5"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Q: Opinion on creativity and drug use paradigm?</w:t>
      </w:r>
    </w:p>
    <w:p w:rsidR="005A58C5" w:rsidRPr="004844EC" w:rsidRDefault="005A58C5" w:rsidP="002F20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A: Familiar with that but need to consider if there is some mental health illness like </w:t>
      </w:r>
      <w:proofErr w:type="gramStart"/>
      <w:r>
        <w:t>say</w:t>
      </w:r>
      <w:proofErr w:type="gramEnd"/>
      <w:r>
        <w:t xml:space="preserve"> anxiety that is reduced by the substance.  Is that what “frees up” their creativity, not actually the drugs or alcohol?  Need to assess.</w:t>
      </w:r>
    </w:p>
    <w:p w:rsidR="00516555" w:rsidRDefault="00516555" w:rsidP="00E36C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monthly newsletter is being sent from </w:t>
      </w:r>
      <w:hyperlink r:id="rId8" w:history="1">
        <w:r>
          <w:rPr>
            <w:rStyle w:val="Hyperlink"/>
          </w:rPr>
          <w:t>secretary@mcpanj.com</w:t>
        </w:r>
      </w:hyperlink>
      <w:r>
        <w:t xml:space="preserve">, so </w:t>
      </w:r>
      <w:r>
        <w:rPr>
          <w:i/>
        </w:rPr>
        <w:t>please allow your spam-blockers to permit mail from this address.</w:t>
      </w: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p>
    <w:p w:rsid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0B213E" w:rsidRPr="00E36CDB" w:rsidRDefault="00E36CDB" w:rsidP="00E3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For more information or to make a reserv</w:t>
      </w:r>
      <w:r w:rsidR="002F208D">
        <w:t>ation for our next meetings, visit www.mcpanj.com</w:t>
      </w:r>
    </w:p>
    <w:p w:rsidR="00CC1EE0" w:rsidRDefault="00CC1EE0" w:rsidP="0074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u w:val="single"/>
        </w:rPr>
      </w:pPr>
    </w:p>
    <w:p w:rsidR="00CC1EE0" w:rsidRPr="00F41E65" w:rsidRDefault="00CC1EE0" w:rsidP="0074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
    <w:p w:rsidR="00CC7AB1" w:rsidRDefault="00CC7AB1" w:rsidP="0068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p>
    <w:p w:rsidR="00682CC0" w:rsidRPr="00682CC0" w:rsidRDefault="00682CC0" w:rsidP="0068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p>
    <w:p w:rsidR="00751CE9" w:rsidRDefault="00751CE9" w:rsidP="00D3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Respectfully submitted by:</w:t>
      </w:r>
    </w:p>
    <w:p w:rsidR="00D308CE" w:rsidRPr="00D308CE" w:rsidRDefault="00DB16E2" w:rsidP="00D3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iCs/>
        </w:rPr>
        <w:t>Hayley Hirschmann</w:t>
      </w:r>
      <w:r w:rsidR="00541A1D" w:rsidRPr="0089707D">
        <w:t xml:space="preserve">, Ph.D. </w:t>
      </w:r>
    </w:p>
    <w:p w:rsidR="00E936DB" w:rsidRDefault="00404A06" w:rsidP="00404A06">
      <w:r>
        <w:t>MCPA Secretary</w:t>
      </w:r>
    </w:p>
    <w:p w:rsidR="0005235B" w:rsidRDefault="0005235B" w:rsidP="00404A06"/>
    <w:p w:rsidR="0005235B" w:rsidRPr="00682CC0" w:rsidRDefault="0005235B" w:rsidP="00682CC0">
      <w:pPr>
        <w:shd w:val="clear" w:color="auto" w:fill="FFFFFF"/>
        <w:rPr>
          <w:rFonts w:ascii="Arial" w:hAnsi="Arial" w:cs="Arial"/>
          <w:color w:val="000000"/>
        </w:rPr>
      </w:pPr>
    </w:p>
    <w:p w:rsidR="0005235B" w:rsidRPr="0005235B" w:rsidRDefault="0005235B" w:rsidP="0005235B">
      <w:pPr>
        <w:shd w:val="clear" w:color="auto" w:fill="FFFFFF"/>
        <w:rPr>
          <w:color w:val="000000"/>
        </w:rPr>
      </w:pPr>
      <w:r w:rsidRPr="0005235B">
        <w:rPr>
          <w:color w:val="000000"/>
        </w:rPr>
        <w:t> </w:t>
      </w:r>
    </w:p>
    <w:p w:rsidR="0005235B" w:rsidRPr="00E366AD" w:rsidRDefault="0005235B" w:rsidP="00E366AD">
      <w:pPr>
        <w:shd w:val="clear" w:color="auto" w:fill="FFFFFF"/>
        <w:rPr>
          <w:color w:val="000000"/>
        </w:rPr>
      </w:pPr>
    </w:p>
    <w:sectPr w:rsidR="0005235B" w:rsidRPr="00E366AD" w:rsidSect="008D311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9C" w:rsidRDefault="00A1789C">
      <w:r>
        <w:separator/>
      </w:r>
    </w:p>
  </w:endnote>
  <w:endnote w:type="continuationSeparator" w:id="0">
    <w:p w:rsidR="00A1789C" w:rsidRDefault="00A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nersto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7F" w:rsidRDefault="002C5953" w:rsidP="001A1478">
    <w:pPr>
      <w:pStyle w:val="Footer"/>
      <w:framePr w:wrap="around" w:vAnchor="text" w:hAnchor="margin" w:xAlign="right" w:y="1"/>
      <w:rPr>
        <w:rStyle w:val="PageNumber"/>
      </w:rPr>
    </w:pPr>
    <w:r>
      <w:rPr>
        <w:rStyle w:val="PageNumber"/>
      </w:rPr>
      <w:fldChar w:fldCharType="begin"/>
    </w:r>
    <w:r w:rsidR="007F477F">
      <w:rPr>
        <w:rStyle w:val="PageNumber"/>
      </w:rPr>
      <w:instrText xml:space="preserve">PAGE  </w:instrText>
    </w:r>
    <w:r>
      <w:rPr>
        <w:rStyle w:val="PageNumber"/>
      </w:rPr>
      <w:fldChar w:fldCharType="end"/>
    </w:r>
  </w:p>
  <w:p w:rsidR="007F477F" w:rsidRDefault="007F477F" w:rsidP="008D3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A0" w:rsidRDefault="00A1789C">
    <w:pPr>
      <w:pStyle w:val="Footer"/>
      <w:jc w:val="right"/>
    </w:pPr>
    <w:r>
      <w:fldChar w:fldCharType="begin"/>
    </w:r>
    <w:r>
      <w:instrText xml:space="preserve"> PAGE   \* MERGEFORMAT </w:instrText>
    </w:r>
    <w:r>
      <w:fldChar w:fldCharType="separate"/>
    </w:r>
    <w:r w:rsidR="00B27BEE">
      <w:rPr>
        <w:noProof/>
      </w:rPr>
      <w:t>5</w:t>
    </w:r>
    <w:r>
      <w:rPr>
        <w:noProof/>
      </w:rPr>
      <w:fldChar w:fldCharType="end"/>
    </w:r>
  </w:p>
  <w:p w:rsidR="007F477F" w:rsidRDefault="007F477F" w:rsidP="008D31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9C" w:rsidRDefault="00A1789C">
      <w:r>
        <w:separator/>
      </w:r>
    </w:p>
  </w:footnote>
  <w:footnote w:type="continuationSeparator" w:id="0">
    <w:p w:rsidR="00A1789C" w:rsidRDefault="00A1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93B"/>
    <w:multiLevelType w:val="hybridMultilevel"/>
    <w:tmpl w:val="E102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E0471"/>
    <w:multiLevelType w:val="hybridMultilevel"/>
    <w:tmpl w:val="751E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0F81"/>
    <w:multiLevelType w:val="hybridMultilevel"/>
    <w:tmpl w:val="0C34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3C04"/>
    <w:multiLevelType w:val="hybridMultilevel"/>
    <w:tmpl w:val="3B8481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5202DD"/>
    <w:multiLevelType w:val="hybridMultilevel"/>
    <w:tmpl w:val="13B80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23CDE"/>
    <w:multiLevelType w:val="hybridMultilevel"/>
    <w:tmpl w:val="74A8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81D12"/>
    <w:multiLevelType w:val="hybridMultilevel"/>
    <w:tmpl w:val="C24C8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038AB"/>
    <w:multiLevelType w:val="hybridMultilevel"/>
    <w:tmpl w:val="84F05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51A110D"/>
    <w:multiLevelType w:val="hybridMultilevel"/>
    <w:tmpl w:val="6C12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60A7"/>
    <w:multiLevelType w:val="hybridMultilevel"/>
    <w:tmpl w:val="46663A52"/>
    <w:lvl w:ilvl="0" w:tplc="0409000F">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777F58"/>
    <w:multiLevelType w:val="hybridMultilevel"/>
    <w:tmpl w:val="BC3A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776D7"/>
    <w:multiLevelType w:val="multilevel"/>
    <w:tmpl w:val="EE583D4C"/>
    <w:lvl w:ilvl="0">
      <w:start w:val="1"/>
      <w:numFmt w:val="decimal"/>
      <w:lvlText w:val="%1."/>
      <w:lvlJc w:val="left"/>
      <w:pPr>
        <w:ind w:left="720" w:hanging="360"/>
      </w:pPr>
      <w:rPr>
        <w:strike w:val="0"/>
        <w:dstrike w:val="0"/>
        <w:sz w:val="24"/>
        <w:u w:val="none"/>
        <w:effect w:val="none"/>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760" w:hanging="2520"/>
      </w:pPr>
    </w:lvl>
  </w:abstractNum>
  <w:abstractNum w:abstractNumId="12">
    <w:nsid w:val="28114E6B"/>
    <w:multiLevelType w:val="hybridMultilevel"/>
    <w:tmpl w:val="2BD0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C1717"/>
    <w:multiLevelType w:val="hybridMultilevel"/>
    <w:tmpl w:val="665AE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E48CC"/>
    <w:multiLevelType w:val="hybridMultilevel"/>
    <w:tmpl w:val="DED2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22DFB"/>
    <w:multiLevelType w:val="hybridMultilevel"/>
    <w:tmpl w:val="4E0CAB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612A43"/>
    <w:multiLevelType w:val="hybridMultilevel"/>
    <w:tmpl w:val="DA9E5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7722C"/>
    <w:multiLevelType w:val="hybridMultilevel"/>
    <w:tmpl w:val="8BFA5C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DBF41D0"/>
    <w:multiLevelType w:val="hybridMultilevel"/>
    <w:tmpl w:val="6A525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2E19A5"/>
    <w:multiLevelType w:val="hybridMultilevel"/>
    <w:tmpl w:val="630C46E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E253126"/>
    <w:multiLevelType w:val="hybridMultilevel"/>
    <w:tmpl w:val="D9D2CC7E"/>
    <w:lvl w:ilvl="0" w:tplc="C0D8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8"/>
  </w:num>
  <w:num w:numId="4">
    <w:abstractNumId w:val="16"/>
  </w:num>
  <w:num w:numId="5">
    <w:abstractNumId w:val="6"/>
  </w:num>
  <w:num w:numId="6">
    <w:abstractNumId w:val="13"/>
  </w:num>
  <w:num w:numId="7">
    <w:abstractNumId w:val="4"/>
  </w:num>
  <w:num w:numId="8">
    <w:abstractNumId w:val="0"/>
  </w:num>
  <w:num w:numId="9">
    <w:abstractNumId w:val="2"/>
  </w:num>
  <w:num w:numId="10">
    <w:abstractNumId w:val="5"/>
  </w:num>
  <w:num w:numId="11">
    <w:abstractNumId w:val="14"/>
  </w:num>
  <w:num w:numId="12">
    <w:abstractNumId w:val="1"/>
  </w:num>
  <w:num w:numId="13">
    <w:abstractNumId w:val="20"/>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57"/>
    <w:rsid w:val="0001077F"/>
    <w:rsid w:val="00010914"/>
    <w:rsid w:val="0001105F"/>
    <w:rsid w:val="00012331"/>
    <w:rsid w:val="0001686A"/>
    <w:rsid w:val="00020A1B"/>
    <w:rsid w:val="00025C42"/>
    <w:rsid w:val="000313F6"/>
    <w:rsid w:val="00033AE5"/>
    <w:rsid w:val="00034F5A"/>
    <w:rsid w:val="00037FD3"/>
    <w:rsid w:val="00041EF7"/>
    <w:rsid w:val="00041F79"/>
    <w:rsid w:val="00042812"/>
    <w:rsid w:val="0005235B"/>
    <w:rsid w:val="000543B4"/>
    <w:rsid w:val="000565E3"/>
    <w:rsid w:val="000572B1"/>
    <w:rsid w:val="0006429A"/>
    <w:rsid w:val="00067F82"/>
    <w:rsid w:val="0007005D"/>
    <w:rsid w:val="00070124"/>
    <w:rsid w:val="00070D72"/>
    <w:rsid w:val="00076EA6"/>
    <w:rsid w:val="000833E5"/>
    <w:rsid w:val="00090187"/>
    <w:rsid w:val="00096060"/>
    <w:rsid w:val="000A079B"/>
    <w:rsid w:val="000A2BEF"/>
    <w:rsid w:val="000A35F1"/>
    <w:rsid w:val="000A56B1"/>
    <w:rsid w:val="000B213E"/>
    <w:rsid w:val="000B4A41"/>
    <w:rsid w:val="000B5683"/>
    <w:rsid w:val="000C6CAD"/>
    <w:rsid w:val="000D341A"/>
    <w:rsid w:val="000E04BE"/>
    <w:rsid w:val="000E0CE3"/>
    <w:rsid w:val="000E1751"/>
    <w:rsid w:val="000E4D00"/>
    <w:rsid w:val="000F2896"/>
    <w:rsid w:val="00104513"/>
    <w:rsid w:val="0010540D"/>
    <w:rsid w:val="00110EB5"/>
    <w:rsid w:val="00122193"/>
    <w:rsid w:val="00123965"/>
    <w:rsid w:val="00124F74"/>
    <w:rsid w:val="001253C4"/>
    <w:rsid w:val="00126964"/>
    <w:rsid w:val="00134CD0"/>
    <w:rsid w:val="00135E55"/>
    <w:rsid w:val="00137786"/>
    <w:rsid w:val="00140567"/>
    <w:rsid w:val="001476BE"/>
    <w:rsid w:val="00152003"/>
    <w:rsid w:val="00152E36"/>
    <w:rsid w:val="001602D0"/>
    <w:rsid w:val="001630BC"/>
    <w:rsid w:val="00163459"/>
    <w:rsid w:val="0016372C"/>
    <w:rsid w:val="00163E94"/>
    <w:rsid w:val="0016487F"/>
    <w:rsid w:val="00166D44"/>
    <w:rsid w:val="001739A3"/>
    <w:rsid w:val="0018148D"/>
    <w:rsid w:val="00181E81"/>
    <w:rsid w:val="00182A0E"/>
    <w:rsid w:val="00184F00"/>
    <w:rsid w:val="001951BB"/>
    <w:rsid w:val="0019666A"/>
    <w:rsid w:val="001A0FF8"/>
    <w:rsid w:val="001A1478"/>
    <w:rsid w:val="001B7737"/>
    <w:rsid w:val="001D0ACB"/>
    <w:rsid w:val="001E49D8"/>
    <w:rsid w:val="001E4C5E"/>
    <w:rsid w:val="001F0687"/>
    <w:rsid w:val="001F27BE"/>
    <w:rsid w:val="001F2C11"/>
    <w:rsid w:val="00200CE3"/>
    <w:rsid w:val="0020681D"/>
    <w:rsid w:val="00210C58"/>
    <w:rsid w:val="00215B33"/>
    <w:rsid w:val="00222CBC"/>
    <w:rsid w:val="00222E32"/>
    <w:rsid w:val="0022327E"/>
    <w:rsid w:val="00226B26"/>
    <w:rsid w:val="00230788"/>
    <w:rsid w:val="00230A79"/>
    <w:rsid w:val="002344CC"/>
    <w:rsid w:val="002545D5"/>
    <w:rsid w:val="00266955"/>
    <w:rsid w:val="002676AD"/>
    <w:rsid w:val="00271801"/>
    <w:rsid w:val="002724AD"/>
    <w:rsid w:val="00272F64"/>
    <w:rsid w:val="00273774"/>
    <w:rsid w:val="00287090"/>
    <w:rsid w:val="002949D5"/>
    <w:rsid w:val="002A0746"/>
    <w:rsid w:val="002A30E5"/>
    <w:rsid w:val="002A7AF4"/>
    <w:rsid w:val="002B273C"/>
    <w:rsid w:val="002B4DDC"/>
    <w:rsid w:val="002C322D"/>
    <w:rsid w:val="002C3D24"/>
    <w:rsid w:val="002C5953"/>
    <w:rsid w:val="002C6FA3"/>
    <w:rsid w:val="002C7490"/>
    <w:rsid w:val="002D5894"/>
    <w:rsid w:val="002D70B3"/>
    <w:rsid w:val="002F208D"/>
    <w:rsid w:val="003066D0"/>
    <w:rsid w:val="0031039E"/>
    <w:rsid w:val="00313ECA"/>
    <w:rsid w:val="00323DF8"/>
    <w:rsid w:val="0032511F"/>
    <w:rsid w:val="00326FC3"/>
    <w:rsid w:val="0032785B"/>
    <w:rsid w:val="00327C1C"/>
    <w:rsid w:val="00327E44"/>
    <w:rsid w:val="0033350E"/>
    <w:rsid w:val="00334E07"/>
    <w:rsid w:val="00336A4A"/>
    <w:rsid w:val="00344AB0"/>
    <w:rsid w:val="0034689D"/>
    <w:rsid w:val="00351621"/>
    <w:rsid w:val="0035474E"/>
    <w:rsid w:val="003573D0"/>
    <w:rsid w:val="00360696"/>
    <w:rsid w:val="00360C65"/>
    <w:rsid w:val="003633A1"/>
    <w:rsid w:val="00375B3A"/>
    <w:rsid w:val="00382536"/>
    <w:rsid w:val="003843B0"/>
    <w:rsid w:val="003914EA"/>
    <w:rsid w:val="003938CD"/>
    <w:rsid w:val="003967EF"/>
    <w:rsid w:val="00397287"/>
    <w:rsid w:val="003A6953"/>
    <w:rsid w:val="003B27B9"/>
    <w:rsid w:val="003B3B7F"/>
    <w:rsid w:val="003B6499"/>
    <w:rsid w:val="003C213E"/>
    <w:rsid w:val="003C59FC"/>
    <w:rsid w:val="003D3354"/>
    <w:rsid w:val="003D4F87"/>
    <w:rsid w:val="003E0726"/>
    <w:rsid w:val="003F2835"/>
    <w:rsid w:val="003F4F2F"/>
    <w:rsid w:val="003F63EA"/>
    <w:rsid w:val="00401444"/>
    <w:rsid w:val="00404A06"/>
    <w:rsid w:val="00406A26"/>
    <w:rsid w:val="00412985"/>
    <w:rsid w:val="00416690"/>
    <w:rsid w:val="00417A84"/>
    <w:rsid w:val="00417D14"/>
    <w:rsid w:val="00426CC5"/>
    <w:rsid w:val="004463AC"/>
    <w:rsid w:val="00447C43"/>
    <w:rsid w:val="004510DD"/>
    <w:rsid w:val="00461000"/>
    <w:rsid w:val="00461342"/>
    <w:rsid w:val="00470366"/>
    <w:rsid w:val="00474EF7"/>
    <w:rsid w:val="00475386"/>
    <w:rsid w:val="004808EA"/>
    <w:rsid w:val="00480F48"/>
    <w:rsid w:val="004844EC"/>
    <w:rsid w:val="004864C4"/>
    <w:rsid w:val="00491233"/>
    <w:rsid w:val="00491E0F"/>
    <w:rsid w:val="00493867"/>
    <w:rsid w:val="004A1277"/>
    <w:rsid w:val="004A43FE"/>
    <w:rsid w:val="004A7504"/>
    <w:rsid w:val="004B1DD9"/>
    <w:rsid w:val="004B29A5"/>
    <w:rsid w:val="004B4282"/>
    <w:rsid w:val="004C3F4E"/>
    <w:rsid w:val="004C77A8"/>
    <w:rsid w:val="004D0E59"/>
    <w:rsid w:val="004D305E"/>
    <w:rsid w:val="004E3387"/>
    <w:rsid w:val="004E57E0"/>
    <w:rsid w:val="004F0DB6"/>
    <w:rsid w:val="004F14A6"/>
    <w:rsid w:val="004F456F"/>
    <w:rsid w:val="004F7BAC"/>
    <w:rsid w:val="00500F0E"/>
    <w:rsid w:val="00516555"/>
    <w:rsid w:val="00525929"/>
    <w:rsid w:val="0052631B"/>
    <w:rsid w:val="00530EEC"/>
    <w:rsid w:val="00533AD4"/>
    <w:rsid w:val="00535AD1"/>
    <w:rsid w:val="00536A9B"/>
    <w:rsid w:val="005371F1"/>
    <w:rsid w:val="00540B27"/>
    <w:rsid w:val="00541A1D"/>
    <w:rsid w:val="0054543F"/>
    <w:rsid w:val="005502AF"/>
    <w:rsid w:val="00550B0A"/>
    <w:rsid w:val="00551B29"/>
    <w:rsid w:val="005534DF"/>
    <w:rsid w:val="00554B54"/>
    <w:rsid w:val="005602A0"/>
    <w:rsid w:val="00561889"/>
    <w:rsid w:val="00570653"/>
    <w:rsid w:val="005707CE"/>
    <w:rsid w:val="00573403"/>
    <w:rsid w:val="005739CE"/>
    <w:rsid w:val="005749DF"/>
    <w:rsid w:val="005810C3"/>
    <w:rsid w:val="00584CF9"/>
    <w:rsid w:val="005907C1"/>
    <w:rsid w:val="00594854"/>
    <w:rsid w:val="00596C1A"/>
    <w:rsid w:val="005A09A9"/>
    <w:rsid w:val="005A2306"/>
    <w:rsid w:val="005A3277"/>
    <w:rsid w:val="005A37FE"/>
    <w:rsid w:val="005A58C5"/>
    <w:rsid w:val="005A71F3"/>
    <w:rsid w:val="005B2C78"/>
    <w:rsid w:val="005B35D6"/>
    <w:rsid w:val="005B6EF6"/>
    <w:rsid w:val="005C2B62"/>
    <w:rsid w:val="005D28A4"/>
    <w:rsid w:val="005E3B83"/>
    <w:rsid w:val="005E40DC"/>
    <w:rsid w:val="005E449E"/>
    <w:rsid w:val="005F5904"/>
    <w:rsid w:val="006020C4"/>
    <w:rsid w:val="0060412F"/>
    <w:rsid w:val="006041EF"/>
    <w:rsid w:val="00605F08"/>
    <w:rsid w:val="0060631D"/>
    <w:rsid w:val="0060759A"/>
    <w:rsid w:val="006146A1"/>
    <w:rsid w:val="0061764A"/>
    <w:rsid w:val="00620764"/>
    <w:rsid w:val="00621484"/>
    <w:rsid w:val="00624E85"/>
    <w:rsid w:val="00633E94"/>
    <w:rsid w:val="00634536"/>
    <w:rsid w:val="00635357"/>
    <w:rsid w:val="00636B4A"/>
    <w:rsid w:val="00645E54"/>
    <w:rsid w:val="006540A2"/>
    <w:rsid w:val="00661318"/>
    <w:rsid w:val="00662D43"/>
    <w:rsid w:val="0066575B"/>
    <w:rsid w:val="00665A5C"/>
    <w:rsid w:val="006701CF"/>
    <w:rsid w:val="0067416D"/>
    <w:rsid w:val="006770EE"/>
    <w:rsid w:val="00682CC0"/>
    <w:rsid w:val="00686808"/>
    <w:rsid w:val="006936CD"/>
    <w:rsid w:val="0069772B"/>
    <w:rsid w:val="006A16C8"/>
    <w:rsid w:val="006A20F0"/>
    <w:rsid w:val="006A53C4"/>
    <w:rsid w:val="006A5A8E"/>
    <w:rsid w:val="006A77ED"/>
    <w:rsid w:val="006A7942"/>
    <w:rsid w:val="006B03F6"/>
    <w:rsid w:val="006C645B"/>
    <w:rsid w:val="006C6A3D"/>
    <w:rsid w:val="006D25C5"/>
    <w:rsid w:val="006D7DE6"/>
    <w:rsid w:val="006E2C2F"/>
    <w:rsid w:val="006E649E"/>
    <w:rsid w:val="006E7B4F"/>
    <w:rsid w:val="006F1D96"/>
    <w:rsid w:val="006F5F6A"/>
    <w:rsid w:val="00704FF4"/>
    <w:rsid w:val="007072B4"/>
    <w:rsid w:val="007102C0"/>
    <w:rsid w:val="0071043B"/>
    <w:rsid w:val="00713100"/>
    <w:rsid w:val="00715A68"/>
    <w:rsid w:val="0073364B"/>
    <w:rsid w:val="0073595D"/>
    <w:rsid w:val="00737171"/>
    <w:rsid w:val="0074127B"/>
    <w:rsid w:val="00742B70"/>
    <w:rsid w:val="00745B39"/>
    <w:rsid w:val="00751CE9"/>
    <w:rsid w:val="00752EAA"/>
    <w:rsid w:val="0075376E"/>
    <w:rsid w:val="00757329"/>
    <w:rsid w:val="007579C2"/>
    <w:rsid w:val="007703FF"/>
    <w:rsid w:val="007726BF"/>
    <w:rsid w:val="00772A91"/>
    <w:rsid w:val="007769EC"/>
    <w:rsid w:val="00777733"/>
    <w:rsid w:val="0078098A"/>
    <w:rsid w:val="00780D78"/>
    <w:rsid w:val="00782D4E"/>
    <w:rsid w:val="00787342"/>
    <w:rsid w:val="00787D23"/>
    <w:rsid w:val="007910A1"/>
    <w:rsid w:val="00791848"/>
    <w:rsid w:val="00791998"/>
    <w:rsid w:val="00792C7B"/>
    <w:rsid w:val="00796D65"/>
    <w:rsid w:val="007A0A63"/>
    <w:rsid w:val="007B0B63"/>
    <w:rsid w:val="007B4237"/>
    <w:rsid w:val="007B6578"/>
    <w:rsid w:val="007C2051"/>
    <w:rsid w:val="007C29AA"/>
    <w:rsid w:val="007D134B"/>
    <w:rsid w:val="007D1BAE"/>
    <w:rsid w:val="007D1CEC"/>
    <w:rsid w:val="007D2241"/>
    <w:rsid w:val="007E3A67"/>
    <w:rsid w:val="007E6C63"/>
    <w:rsid w:val="007F22BD"/>
    <w:rsid w:val="007F477F"/>
    <w:rsid w:val="00800B2E"/>
    <w:rsid w:val="0080391D"/>
    <w:rsid w:val="0081530E"/>
    <w:rsid w:val="00820D91"/>
    <w:rsid w:val="00827113"/>
    <w:rsid w:val="00834BBA"/>
    <w:rsid w:val="008458CA"/>
    <w:rsid w:val="0084609D"/>
    <w:rsid w:val="008558B3"/>
    <w:rsid w:val="00860559"/>
    <w:rsid w:val="00862485"/>
    <w:rsid w:val="008658FF"/>
    <w:rsid w:val="00865B58"/>
    <w:rsid w:val="00865EB8"/>
    <w:rsid w:val="008660B1"/>
    <w:rsid w:val="00867B33"/>
    <w:rsid w:val="008821E0"/>
    <w:rsid w:val="00884F41"/>
    <w:rsid w:val="0088564E"/>
    <w:rsid w:val="008867E0"/>
    <w:rsid w:val="008915AE"/>
    <w:rsid w:val="00892ED6"/>
    <w:rsid w:val="00893B16"/>
    <w:rsid w:val="0089707D"/>
    <w:rsid w:val="008A430C"/>
    <w:rsid w:val="008B2325"/>
    <w:rsid w:val="008B3A11"/>
    <w:rsid w:val="008B54B9"/>
    <w:rsid w:val="008B61C2"/>
    <w:rsid w:val="008C3CAF"/>
    <w:rsid w:val="008D3113"/>
    <w:rsid w:val="008F1C13"/>
    <w:rsid w:val="008F4CE7"/>
    <w:rsid w:val="0090414D"/>
    <w:rsid w:val="0090722D"/>
    <w:rsid w:val="009078E7"/>
    <w:rsid w:val="00912AD1"/>
    <w:rsid w:val="00912D4B"/>
    <w:rsid w:val="00915D90"/>
    <w:rsid w:val="0091628C"/>
    <w:rsid w:val="00916565"/>
    <w:rsid w:val="00916A22"/>
    <w:rsid w:val="0092230F"/>
    <w:rsid w:val="00922482"/>
    <w:rsid w:val="009239A0"/>
    <w:rsid w:val="00924076"/>
    <w:rsid w:val="00925564"/>
    <w:rsid w:val="0092592B"/>
    <w:rsid w:val="00925D04"/>
    <w:rsid w:val="00927C5E"/>
    <w:rsid w:val="009375A8"/>
    <w:rsid w:val="00940E74"/>
    <w:rsid w:val="00941371"/>
    <w:rsid w:val="00941E89"/>
    <w:rsid w:val="00943106"/>
    <w:rsid w:val="009457CB"/>
    <w:rsid w:val="009509FB"/>
    <w:rsid w:val="00953239"/>
    <w:rsid w:val="009574E6"/>
    <w:rsid w:val="009610E0"/>
    <w:rsid w:val="00961C48"/>
    <w:rsid w:val="009649BE"/>
    <w:rsid w:val="00966606"/>
    <w:rsid w:val="00967508"/>
    <w:rsid w:val="00973D57"/>
    <w:rsid w:val="00975048"/>
    <w:rsid w:val="00976753"/>
    <w:rsid w:val="00976A7F"/>
    <w:rsid w:val="0098792A"/>
    <w:rsid w:val="00992E13"/>
    <w:rsid w:val="00997561"/>
    <w:rsid w:val="009A2F23"/>
    <w:rsid w:val="009A48C2"/>
    <w:rsid w:val="009B54C3"/>
    <w:rsid w:val="009B5533"/>
    <w:rsid w:val="009B7F87"/>
    <w:rsid w:val="009D0839"/>
    <w:rsid w:val="009D0DCF"/>
    <w:rsid w:val="009D1042"/>
    <w:rsid w:val="009D4546"/>
    <w:rsid w:val="009D6969"/>
    <w:rsid w:val="009D733F"/>
    <w:rsid w:val="009D7C08"/>
    <w:rsid w:val="009E50D0"/>
    <w:rsid w:val="009E53FD"/>
    <w:rsid w:val="009E5678"/>
    <w:rsid w:val="009E7741"/>
    <w:rsid w:val="009E7B80"/>
    <w:rsid w:val="009F3646"/>
    <w:rsid w:val="009F3797"/>
    <w:rsid w:val="009F3CB8"/>
    <w:rsid w:val="009F7233"/>
    <w:rsid w:val="00A04949"/>
    <w:rsid w:val="00A122BA"/>
    <w:rsid w:val="00A12741"/>
    <w:rsid w:val="00A15358"/>
    <w:rsid w:val="00A15C01"/>
    <w:rsid w:val="00A16510"/>
    <w:rsid w:val="00A1789C"/>
    <w:rsid w:val="00A21FFF"/>
    <w:rsid w:val="00A2235F"/>
    <w:rsid w:val="00A25D99"/>
    <w:rsid w:val="00A33A28"/>
    <w:rsid w:val="00A43091"/>
    <w:rsid w:val="00A435B9"/>
    <w:rsid w:val="00A44CAD"/>
    <w:rsid w:val="00A540EC"/>
    <w:rsid w:val="00A544E0"/>
    <w:rsid w:val="00A563FD"/>
    <w:rsid w:val="00A606C5"/>
    <w:rsid w:val="00A6167F"/>
    <w:rsid w:val="00A62D66"/>
    <w:rsid w:val="00A64F3E"/>
    <w:rsid w:val="00A64F84"/>
    <w:rsid w:val="00A716F1"/>
    <w:rsid w:val="00A76C8C"/>
    <w:rsid w:val="00A80B81"/>
    <w:rsid w:val="00A81A68"/>
    <w:rsid w:val="00A83DC9"/>
    <w:rsid w:val="00A8418A"/>
    <w:rsid w:val="00A90A9C"/>
    <w:rsid w:val="00A9215B"/>
    <w:rsid w:val="00A92EC3"/>
    <w:rsid w:val="00AA4917"/>
    <w:rsid w:val="00AA6278"/>
    <w:rsid w:val="00AC2C9F"/>
    <w:rsid w:val="00AD1184"/>
    <w:rsid w:val="00AD1B7B"/>
    <w:rsid w:val="00AD4A3C"/>
    <w:rsid w:val="00AE0295"/>
    <w:rsid w:val="00AF7AC3"/>
    <w:rsid w:val="00B01419"/>
    <w:rsid w:val="00B05A52"/>
    <w:rsid w:val="00B06D34"/>
    <w:rsid w:val="00B11690"/>
    <w:rsid w:val="00B118D9"/>
    <w:rsid w:val="00B13699"/>
    <w:rsid w:val="00B1606C"/>
    <w:rsid w:val="00B23EDA"/>
    <w:rsid w:val="00B25074"/>
    <w:rsid w:val="00B27BEE"/>
    <w:rsid w:val="00B362B4"/>
    <w:rsid w:val="00B41841"/>
    <w:rsid w:val="00B423D5"/>
    <w:rsid w:val="00B7084E"/>
    <w:rsid w:val="00B72124"/>
    <w:rsid w:val="00B753FE"/>
    <w:rsid w:val="00B7646E"/>
    <w:rsid w:val="00B80386"/>
    <w:rsid w:val="00B805B0"/>
    <w:rsid w:val="00B82A8A"/>
    <w:rsid w:val="00B87A6E"/>
    <w:rsid w:val="00B94248"/>
    <w:rsid w:val="00B97172"/>
    <w:rsid w:val="00BA4D4C"/>
    <w:rsid w:val="00BA7F3E"/>
    <w:rsid w:val="00BB031E"/>
    <w:rsid w:val="00BC0236"/>
    <w:rsid w:val="00BC3468"/>
    <w:rsid w:val="00BC56CF"/>
    <w:rsid w:val="00BF0584"/>
    <w:rsid w:val="00BF5CB9"/>
    <w:rsid w:val="00BF70A2"/>
    <w:rsid w:val="00C0610D"/>
    <w:rsid w:val="00C07EFE"/>
    <w:rsid w:val="00C2283F"/>
    <w:rsid w:val="00C22FC8"/>
    <w:rsid w:val="00C26907"/>
    <w:rsid w:val="00C322D0"/>
    <w:rsid w:val="00C335FD"/>
    <w:rsid w:val="00C37F55"/>
    <w:rsid w:val="00C43F97"/>
    <w:rsid w:val="00C4543C"/>
    <w:rsid w:val="00C6733C"/>
    <w:rsid w:val="00C71F40"/>
    <w:rsid w:val="00C8149E"/>
    <w:rsid w:val="00C83627"/>
    <w:rsid w:val="00C846FB"/>
    <w:rsid w:val="00C84FF4"/>
    <w:rsid w:val="00C87E02"/>
    <w:rsid w:val="00C931C1"/>
    <w:rsid w:val="00C9462A"/>
    <w:rsid w:val="00C95546"/>
    <w:rsid w:val="00C975CD"/>
    <w:rsid w:val="00CA20AE"/>
    <w:rsid w:val="00CA5520"/>
    <w:rsid w:val="00CA67DC"/>
    <w:rsid w:val="00CB2079"/>
    <w:rsid w:val="00CB3771"/>
    <w:rsid w:val="00CB4F6B"/>
    <w:rsid w:val="00CC1EE0"/>
    <w:rsid w:val="00CC48A7"/>
    <w:rsid w:val="00CC6341"/>
    <w:rsid w:val="00CC7AB1"/>
    <w:rsid w:val="00CD2FA9"/>
    <w:rsid w:val="00CE024B"/>
    <w:rsid w:val="00CE2203"/>
    <w:rsid w:val="00CE664F"/>
    <w:rsid w:val="00CF3561"/>
    <w:rsid w:val="00D0026A"/>
    <w:rsid w:val="00D0085D"/>
    <w:rsid w:val="00D04505"/>
    <w:rsid w:val="00D06F29"/>
    <w:rsid w:val="00D0715A"/>
    <w:rsid w:val="00D16CAC"/>
    <w:rsid w:val="00D17F42"/>
    <w:rsid w:val="00D2044F"/>
    <w:rsid w:val="00D22B90"/>
    <w:rsid w:val="00D308CE"/>
    <w:rsid w:val="00D32910"/>
    <w:rsid w:val="00D33510"/>
    <w:rsid w:val="00D34E76"/>
    <w:rsid w:val="00D46C70"/>
    <w:rsid w:val="00D50734"/>
    <w:rsid w:val="00D52B4E"/>
    <w:rsid w:val="00D5610F"/>
    <w:rsid w:val="00D65A9C"/>
    <w:rsid w:val="00D812E9"/>
    <w:rsid w:val="00D836E4"/>
    <w:rsid w:val="00D848EF"/>
    <w:rsid w:val="00D9442C"/>
    <w:rsid w:val="00D94AF1"/>
    <w:rsid w:val="00D958EE"/>
    <w:rsid w:val="00D96BF9"/>
    <w:rsid w:val="00DA1300"/>
    <w:rsid w:val="00DA1AFC"/>
    <w:rsid w:val="00DB16E2"/>
    <w:rsid w:val="00DC1730"/>
    <w:rsid w:val="00DC1A06"/>
    <w:rsid w:val="00DC3DDF"/>
    <w:rsid w:val="00DC6D75"/>
    <w:rsid w:val="00DD1893"/>
    <w:rsid w:val="00DD2D43"/>
    <w:rsid w:val="00DD3A64"/>
    <w:rsid w:val="00DD5098"/>
    <w:rsid w:val="00DD6A17"/>
    <w:rsid w:val="00DD6D3B"/>
    <w:rsid w:val="00DE4AC0"/>
    <w:rsid w:val="00DE64C2"/>
    <w:rsid w:val="00DE6EAD"/>
    <w:rsid w:val="00DE6EC7"/>
    <w:rsid w:val="00DE792E"/>
    <w:rsid w:val="00DF3050"/>
    <w:rsid w:val="00DF374F"/>
    <w:rsid w:val="00DF627E"/>
    <w:rsid w:val="00DF78C2"/>
    <w:rsid w:val="00E0131B"/>
    <w:rsid w:val="00E023C6"/>
    <w:rsid w:val="00E03E53"/>
    <w:rsid w:val="00E0649F"/>
    <w:rsid w:val="00E13187"/>
    <w:rsid w:val="00E3024C"/>
    <w:rsid w:val="00E30F1F"/>
    <w:rsid w:val="00E3620A"/>
    <w:rsid w:val="00E366AD"/>
    <w:rsid w:val="00E36CDB"/>
    <w:rsid w:val="00E42E51"/>
    <w:rsid w:val="00E43CE0"/>
    <w:rsid w:val="00E479FC"/>
    <w:rsid w:val="00E528B6"/>
    <w:rsid w:val="00E5527B"/>
    <w:rsid w:val="00E6397C"/>
    <w:rsid w:val="00E64542"/>
    <w:rsid w:val="00E764E4"/>
    <w:rsid w:val="00E811E7"/>
    <w:rsid w:val="00E83978"/>
    <w:rsid w:val="00E936DB"/>
    <w:rsid w:val="00E955C2"/>
    <w:rsid w:val="00E9783A"/>
    <w:rsid w:val="00EA365A"/>
    <w:rsid w:val="00EA4E98"/>
    <w:rsid w:val="00EB48E3"/>
    <w:rsid w:val="00EC1657"/>
    <w:rsid w:val="00EC2677"/>
    <w:rsid w:val="00EC33DD"/>
    <w:rsid w:val="00ED141B"/>
    <w:rsid w:val="00ED2813"/>
    <w:rsid w:val="00ED4950"/>
    <w:rsid w:val="00EE1223"/>
    <w:rsid w:val="00EE5CAF"/>
    <w:rsid w:val="00EF2B60"/>
    <w:rsid w:val="00EF3B58"/>
    <w:rsid w:val="00EF4B1C"/>
    <w:rsid w:val="00EF52A4"/>
    <w:rsid w:val="00EF6676"/>
    <w:rsid w:val="00EF7607"/>
    <w:rsid w:val="00EF77AF"/>
    <w:rsid w:val="00F05693"/>
    <w:rsid w:val="00F17306"/>
    <w:rsid w:val="00F24272"/>
    <w:rsid w:val="00F2466C"/>
    <w:rsid w:val="00F356DC"/>
    <w:rsid w:val="00F41E65"/>
    <w:rsid w:val="00F45D67"/>
    <w:rsid w:val="00F5120A"/>
    <w:rsid w:val="00F53814"/>
    <w:rsid w:val="00F56470"/>
    <w:rsid w:val="00F6420D"/>
    <w:rsid w:val="00F65DC0"/>
    <w:rsid w:val="00F66D43"/>
    <w:rsid w:val="00F718C5"/>
    <w:rsid w:val="00F7619B"/>
    <w:rsid w:val="00F774ED"/>
    <w:rsid w:val="00F779C9"/>
    <w:rsid w:val="00F90C9B"/>
    <w:rsid w:val="00F916C7"/>
    <w:rsid w:val="00F949AB"/>
    <w:rsid w:val="00F97114"/>
    <w:rsid w:val="00FA1949"/>
    <w:rsid w:val="00FA403E"/>
    <w:rsid w:val="00FA74BF"/>
    <w:rsid w:val="00FB395D"/>
    <w:rsid w:val="00FB4DCD"/>
    <w:rsid w:val="00FB4F09"/>
    <w:rsid w:val="00FB60A1"/>
    <w:rsid w:val="00FB65F5"/>
    <w:rsid w:val="00FB6798"/>
    <w:rsid w:val="00FC04CC"/>
    <w:rsid w:val="00FC0A43"/>
    <w:rsid w:val="00FC24D0"/>
    <w:rsid w:val="00FC68DA"/>
    <w:rsid w:val="00FD17C7"/>
    <w:rsid w:val="00FD245E"/>
    <w:rsid w:val="00FD58AD"/>
    <w:rsid w:val="00FD6D7E"/>
    <w:rsid w:val="00FE5443"/>
    <w:rsid w:val="00FF0439"/>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953"/>
    <w:rPr>
      <w:sz w:val="24"/>
      <w:szCs w:val="24"/>
    </w:rPr>
  </w:style>
  <w:style w:type="paragraph" w:styleId="Heading1">
    <w:name w:val="heading 1"/>
    <w:basedOn w:val="Normal"/>
    <w:next w:val="Normal"/>
    <w:link w:val="Heading1Char"/>
    <w:qFormat/>
    <w:rsid w:val="007D134B"/>
    <w:pPr>
      <w:keepNext/>
      <w:jc w:val="center"/>
      <w:outlineLvl w:val="0"/>
    </w:pPr>
    <w:rPr>
      <w:szCs w:val="20"/>
    </w:rPr>
  </w:style>
  <w:style w:type="paragraph" w:styleId="Heading2">
    <w:name w:val="heading 2"/>
    <w:basedOn w:val="Normal"/>
    <w:next w:val="Normal"/>
    <w:link w:val="Heading2Char"/>
    <w:semiHidden/>
    <w:unhideWhenUsed/>
    <w:qFormat/>
    <w:rsid w:val="007D134B"/>
    <w:pPr>
      <w:keepNext/>
      <w:jc w:val="center"/>
      <w:outlineLvl w:val="1"/>
    </w:pPr>
    <w:rPr>
      <w:b/>
      <w:szCs w:val="20"/>
    </w:rPr>
  </w:style>
  <w:style w:type="paragraph" w:styleId="Heading3">
    <w:name w:val="heading 3"/>
    <w:basedOn w:val="Normal"/>
    <w:next w:val="Normal"/>
    <w:link w:val="Heading3Char"/>
    <w:semiHidden/>
    <w:unhideWhenUsed/>
    <w:qFormat/>
    <w:rsid w:val="007D134B"/>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5953"/>
    <w:rPr>
      <w:rFonts w:ascii="Tahoma" w:hAnsi="Tahoma" w:cs="Tahoma"/>
      <w:sz w:val="16"/>
      <w:szCs w:val="16"/>
    </w:rPr>
  </w:style>
  <w:style w:type="character" w:styleId="Hyperlink">
    <w:name w:val="Hyperlink"/>
    <w:rsid w:val="002C5953"/>
    <w:rPr>
      <w:color w:val="0000FF"/>
      <w:u w:val="single"/>
    </w:rPr>
  </w:style>
  <w:style w:type="character" w:styleId="FollowedHyperlink">
    <w:name w:val="FollowedHyperlink"/>
    <w:rsid w:val="0071043B"/>
    <w:rPr>
      <w:color w:val="800080"/>
      <w:u w:val="single"/>
    </w:rPr>
  </w:style>
  <w:style w:type="paragraph" w:styleId="Header">
    <w:name w:val="header"/>
    <w:basedOn w:val="Normal"/>
    <w:rsid w:val="008D3113"/>
    <w:pPr>
      <w:tabs>
        <w:tab w:val="center" w:pos="4320"/>
        <w:tab w:val="right" w:pos="8640"/>
      </w:tabs>
    </w:pPr>
  </w:style>
  <w:style w:type="paragraph" w:styleId="Footer">
    <w:name w:val="footer"/>
    <w:basedOn w:val="Normal"/>
    <w:link w:val="FooterChar"/>
    <w:uiPriority w:val="99"/>
    <w:rsid w:val="008D3113"/>
    <w:pPr>
      <w:tabs>
        <w:tab w:val="center" w:pos="4320"/>
        <w:tab w:val="right" w:pos="8640"/>
      </w:tabs>
    </w:pPr>
  </w:style>
  <w:style w:type="character" w:styleId="PageNumber">
    <w:name w:val="page number"/>
    <w:basedOn w:val="DefaultParagraphFont"/>
    <w:rsid w:val="008D3113"/>
  </w:style>
  <w:style w:type="character" w:customStyle="1" w:styleId="FooterChar">
    <w:name w:val="Footer Char"/>
    <w:link w:val="Footer"/>
    <w:uiPriority w:val="99"/>
    <w:rsid w:val="005602A0"/>
    <w:rPr>
      <w:sz w:val="24"/>
      <w:szCs w:val="24"/>
    </w:rPr>
  </w:style>
  <w:style w:type="paragraph" w:styleId="HTMLPreformatted">
    <w:name w:val="HTML Preformatted"/>
    <w:basedOn w:val="Normal"/>
    <w:link w:val="HTMLPreformattedChar"/>
    <w:unhideWhenUsed/>
    <w:rsid w:val="00E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955C2"/>
    <w:rPr>
      <w:rFonts w:ascii="Courier New" w:hAnsi="Courier New" w:cs="Courier New"/>
    </w:rPr>
  </w:style>
  <w:style w:type="character" w:styleId="HTMLTypewriter">
    <w:name w:val="HTML Typewriter"/>
    <w:unhideWhenUsed/>
    <w:rsid w:val="00E955C2"/>
    <w:rPr>
      <w:rFonts w:ascii="Courier New" w:eastAsia="Times New Roman" w:hAnsi="Courier New" w:cs="Courier New" w:hint="default"/>
      <w:sz w:val="20"/>
      <w:szCs w:val="20"/>
    </w:rPr>
  </w:style>
  <w:style w:type="paragraph" w:styleId="NormalWeb">
    <w:name w:val="Normal (Web)"/>
    <w:basedOn w:val="Normal"/>
    <w:uiPriority w:val="99"/>
    <w:unhideWhenUsed/>
    <w:rsid w:val="00E955C2"/>
    <w:pPr>
      <w:spacing w:before="100" w:beforeAutospacing="1" w:after="100" w:afterAutospacing="1"/>
    </w:pPr>
  </w:style>
  <w:style w:type="character" w:customStyle="1" w:styleId="address">
    <w:name w:val="address"/>
    <w:basedOn w:val="DefaultParagraphFont"/>
    <w:rsid w:val="00E955C2"/>
  </w:style>
  <w:style w:type="paragraph" w:styleId="ListParagraph">
    <w:name w:val="List Paragraph"/>
    <w:basedOn w:val="Normal"/>
    <w:uiPriority w:val="34"/>
    <w:qFormat/>
    <w:rsid w:val="00FC04CC"/>
    <w:pPr>
      <w:ind w:left="720"/>
    </w:pPr>
  </w:style>
  <w:style w:type="character" w:customStyle="1" w:styleId="apple-converted-space">
    <w:name w:val="apple-converted-space"/>
    <w:basedOn w:val="DefaultParagraphFont"/>
    <w:rsid w:val="0005235B"/>
  </w:style>
  <w:style w:type="character" w:customStyle="1" w:styleId="Heading1Char">
    <w:name w:val="Heading 1 Char"/>
    <w:basedOn w:val="DefaultParagraphFont"/>
    <w:link w:val="Heading1"/>
    <w:rsid w:val="007D134B"/>
    <w:rPr>
      <w:sz w:val="24"/>
    </w:rPr>
  </w:style>
  <w:style w:type="character" w:customStyle="1" w:styleId="Heading2Char">
    <w:name w:val="Heading 2 Char"/>
    <w:basedOn w:val="DefaultParagraphFont"/>
    <w:link w:val="Heading2"/>
    <w:semiHidden/>
    <w:rsid w:val="007D134B"/>
    <w:rPr>
      <w:b/>
      <w:sz w:val="24"/>
    </w:rPr>
  </w:style>
  <w:style w:type="character" w:customStyle="1" w:styleId="Heading3Char">
    <w:name w:val="Heading 3 Char"/>
    <w:basedOn w:val="DefaultParagraphFont"/>
    <w:link w:val="Heading3"/>
    <w:semiHidden/>
    <w:rsid w:val="007D134B"/>
    <w:rPr>
      <w:sz w:val="24"/>
    </w:rPr>
  </w:style>
  <w:style w:type="paragraph" w:styleId="BodyText">
    <w:name w:val="Body Text"/>
    <w:basedOn w:val="Normal"/>
    <w:link w:val="BodyTextChar"/>
    <w:unhideWhenUsed/>
    <w:rsid w:val="007D134B"/>
    <w:rPr>
      <w:szCs w:val="20"/>
    </w:rPr>
  </w:style>
  <w:style w:type="character" w:customStyle="1" w:styleId="BodyTextChar">
    <w:name w:val="Body Text Char"/>
    <w:basedOn w:val="DefaultParagraphFont"/>
    <w:link w:val="BodyText"/>
    <w:rsid w:val="007D13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953"/>
    <w:rPr>
      <w:sz w:val="24"/>
      <w:szCs w:val="24"/>
    </w:rPr>
  </w:style>
  <w:style w:type="paragraph" w:styleId="Heading1">
    <w:name w:val="heading 1"/>
    <w:basedOn w:val="Normal"/>
    <w:next w:val="Normal"/>
    <w:link w:val="Heading1Char"/>
    <w:qFormat/>
    <w:rsid w:val="007D134B"/>
    <w:pPr>
      <w:keepNext/>
      <w:jc w:val="center"/>
      <w:outlineLvl w:val="0"/>
    </w:pPr>
    <w:rPr>
      <w:szCs w:val="20"/>
    </w:rPr>
  </w:style>
  <w:style w:type="paragraph" w:styleId="Heading2">
    <w:name w:val="heading 2"/>
    <w:basedOn w:val="Normal"/>
    <w:next w:val="Normal"/>
    <w:link w:val="Heading2Char"/>
    <w:semiHidden/>
    <w:unhideWhenUsed/>
    <w:qFormat/>
    <w:rsid w:val="007D134B"/>
    <w:pPr>
      <w:keepNext/>
      <w:jc w:val="center"/>
      <w:outlineLvl w:val="1"/>
    </w:pPr>
    <w:rPr>
      <w:b/>
      <w:szCs w:val="20"/>
    </w:rPr>
  </w:style>
  <w:style w:type="paragraph" w:styleId="Heading3">
    <w:name w:val="heading 3"/>
    <w:basedOn w:val="Normal"/>
    <w:next w:val="Normal"/>
    <w:link w:val="Heading3Char"/>
    <w:semiHidden/>
    <w:unhideWhenUsed/>
    <w:qFormat/>
    <w:rsid w:val="007D134B"/>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5953"/>
    <w:rPr>
      <w:rFonts w:ascii="Tahoma" w:hAnsi="Tahoma" w:cs="Tahoma"/>
      <w:sz w:val="16"/>
      <w:szCs w:val="16"/>
    </w:rPr>
  </w:style>
  <w:style w:type="character" w:styleId="Hyperlink">
    <w:name w:val="Hyperlink"/>
    <w:rsid w:val="002C5953"/>
    <w:rPr>
      <w:color w:val="0000FF"/>
      <w:u w:val="single"/>
    </w:rPr>
  </w:style>
  <w:style w:type="character" w:styleId="FollowedHyperlink">
    <w:name w:val="FollowedHyperlink"/>
    <w:rsid w:val="0071043B"/>
    <w:rPr>
      <w:color w:val="800080"/>
      <w:u w:val="single"/>
    </w:rPr>
  </w:style>
  <w:style w:type="paragraph" w:styleId="Header">
    <w:name w:val="header"/>
    <w:basedOn w:val="Normal"/>
    <w:rsid w:val="008D3113"/>
    <w:pPr>
      <w:tabs>
        <w:tab w:val="center" w:pos="4320"/>
        <w:tab w:val="right" w:pos="8640"/>
      </w:tabs>
    </w:pPr>
  </w:style>
  <w:style w:type="paragraph" w:styleId="Footer">
    <w:name w:val="footer"/>
    <w:basedOn w:val="Normal"/>
    <w:link w:val="FooterChar"/>
    <w:uiPriority w:val="99"/>
    <w:rsid w:val="008D3113"/>
    <w:pPr>
      <w:tabs>
        <w:tab w:val="center" w:pos="4320"/>
        <w:tab w:val="right" w:pos="8640"/>
      </w:tabs>
    </w:pPr>
  </w:style>
  <w:style w:type="character" w:styleId="PageNumber">
    <w:name w:val="page number"/>
    <w:basedOn w:val="DefaultParagraphFont"/>
    <w:rsid w:val="008D3113"/>
  </w:style>
  <w:style w:type="character" w:customStyle="1" w:styleId="FooterChar">
    <w:name w:val="Footer Char"/>
    <w:link w:val="Footer"/>
    <w:uiPriority w:val="99"/>
    <w:rsid w:val="005602A0"/>
    <w:rPr>
      <w:sz w:val="24"/>
      <w:szCs w:val="24"/>
    </w:rPr>
  </w:style>
  <w:style w:type="paragraph" w:styleId="HTMLPreformatted">
    <w:name w:val="HTML Preformatted"/>
    <w:basedOn w:val="Normal"/>
    <w:link w:val="HTMLPreformattedChar"/>
    <w:unhideWhenUsed/>
    <w:rsid w:val="00E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955C2"/>
    <w:rPr>
      <w:rFonts w:ascii="Courier New" w:hAnsi="Courier New" w:cs="Courier New"/>
    </w:rPr>
  </w:style>
  <w:style w:type="character" w:styleId="HTMLTypewriter">
    <w:name w:val="HTML Typewriter"/>
    <w:unhideWhenUsed/>
    <w:rsid w:val="00E955C2"/>
    <w:rPr>
      <w:rFonts w:ascii="Courier New" w:eastAsia="Times New Roman" w:hAnsi="Courier New" w:cs="Courier New" w:hint="default"/>
      <w:sz w:val="20"/>
      <w:szCs w:val="20"/>
    </w:rPr>
  </w:style>
  <w:style w:type="paragraph" w:styleId="NormalWeb">
    <w:name w:val="Normal (Web)"/>
    <w:basedOn w:val="Normal"/>
    <w:uiPriority w:val="99"/>
    <w:unhideWhenUsed/>
    <w:rsid w:val="00E955C2"/>
    <w:pPr>
      <w:spacing w:before="100" w:beforeAutospacing="1" w:after="100" w:afterAutospacing="1"/>
    </w:pPr>
  </w:style>
  <w:style w:type="character" w:customStyle="1" w:styleId="address">
    <w:name w:val="address"/>
    <w:basedOn w:val="DefaultParagraphFont"/>
    <w:rsid w:val="00E955C2"/>
  </w:style>
  <w:style w:type="paragraph" w:styleId="ListParagraph">
    <w:name w:val="List Paragraph"/>
    <w:basedOn w:val="Normal"/>
    <w:uiPriority w:val="34"/>
    <w:qFormat/>
    <w:rsid w:val="00FC04CC"/>
    <w:pPr>
      <w:ind w:left="720"/>
    </w:pPr>
  </w:style>
  <w:style w:type="character" w:customStyle="1" w:styleId="apple-converted-space">
    <w:name w:val="apple-converted-space"/>
    <w:basedOn w:val="DefaultParagraphFont"/>
    <w:rsid w:val="0005235B"/>
  </w:style>
  <w:style w:type="character" w:customStyle="1" w:styleId="Heading1Char">
    <w:name w:val="Heading 1 Char"/>
    <w:basedOn w:val="DefaultParagraphFont"/>
    <w:link w:val="Heading1"/>
    <w:rsid w:val="007D134B"/>
    <w:rPr>
      <w:sz w:val="24"/>
    </w:rPr>
  </w:style>
  <w:style w:type="character" w:customStyle="1" w:styleId="Heading2Char">
    <w:name w:val="Heading 2 Char"/>
    <w:basedOn w:val="DefaultParagraphFont"/>
    <w:link w:val="Heading2"/>
    <w:semiHidden/>
    <w:rsid w:val="007D134B"/>
    <w:rPr>
      <w:b/>
      <w:sz w:val="24"/>
    </w:rPr>
  </w:style>
  <w:style w:type="character" w:customStyle="1" w:styleId="Heading3Char">
    <w:name w:val="Heading 3 Char"/>
    <w:basedOn w:val="DefaultParagraphFont"/>
    <w:link w:val="Heading3"/>
    <w:semiHidden/>
    <w:rsid w:val="007D134B"/>
    <w:rPr>
      <w:sz w:val="24"/>
    </w:rPr>
  </w:style>
  <w:style w:type="paragraph" w:styleId="BodyText">
    <w:name w:val="Body Text"/>
    <w:basedOn w:val="Normal"/>
    <w:link w:val="BodyTextChar"/>
    <w:unhideWhenUsed/>
    <w:rsid w:val="007D134B"/>
    <w:rPr>
      <w:szCs w:val="20"/>
    </w:rPr>
  </w:style>
  <w:style w:type="character" w:customStyle="1" w:styleId="BodyTextChar">
    <w:name w:val="Body Text Char"/>
    <w:basedOn w:val="DefaultParagraphFont"/>
    <w:link w:val="BodyText"/>
    <w:rsid w:val="007D13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145">
      <w:bodyDiv w:val="1"/>
      <w:marLeft w:val="0"/>
      <w:marRight w:val="0"/>
      <w:marTop w:val="0"/>
      <w:marBottom w:val="0"/>
      <w:divBdr>
        <w:top w:val="none" w:sz="0" w:space="0" w:color="auto"/>
        <w:left w:val="none" w:sz="0" w:space="0" w:color="auto"/>
        <w:bottom w:val="none" w:sz="0" w:space="0" w:color="auto"/>
        <w:right w:val="none" w:sz="0" w:space="0" w:color="auto"/>
      </w:divBdr>
      <w:divsChild>
        <w:div w:id="107701660">
          <w:marLeft w:val="0"/>
          <w:marRight w:val="0"/>
          <w:marTop w:val="0"/>
          <w:marBottom w:val="0"/>
          <w:divBdr>
            <w:top w:val="none" w:sz="0" w:space="0" w:color="auto"/>
            <w:left w:val="none" w:sz="0" w:space="0" w:color="auto"/>
            <w:bottom w:val="none" w:sz="0" w:space="0" w:color="auto"/>
            <w:right w:val="none" w:sz="0" w:space="0" w:color="auto"/>
          </w:divBdr>
        </w:div>
        <w:div w:id="216553935">
          <w:marLeft w:val="0"/>
          <w:marRight w:val="0"/>
          <w:marTop w:val="0"/>
          <w:marBottom w:val="0"/>
          <w:divBdr>
            <w:top w:val="none" w:sz="0" w:space="0" w:color="auto"/>
            <w:left w:val="none" w:sz="0" w:space="0" w:color="auto"/>
            <w:bottom w:val="none" w:sz="0" w:space="0" w:color="auto"/>
            <w:right w:val="none" w:sz="0" w:space="0" w:color="auto"/>
          </w:divBdr>
        </w:div>
        <w:div w:id="278268875">
          <w:marLeft w:val="0"/>
          <w:marRight w:val="0"/>
          <w:marTop w:val="0"/>
          <w:marBottom w:val="0"/>
          <w:divBdr>
            <w:top w:val="none" w:sz="0" w:space="0" w:color="auto"/>
            <w:left w:val="none" w:sz="0" w:space="0" w:color="auto"/>
            <w:bottom w:val="none" w:sz="0" w:space="0" w:color="auto"/>
            <w:right w:val="none" w:sz="0" w:space="0" w:color="auto"/>
          </w:divBdr>
        </w:div>
        <w:div w:id="318463194">
          <w:marLeft w:val="0"/>
          <w:marRight w:val="0"/>
          <w:marTop w:val="0"/>
          <w:marBottom w:val="0"/>
          <w:divBdr>
            <w:top w:val="none" w:sz="0" w:space="0" w:color="auto"/>
            <w:left w:val="none" w:sz="0" w:space="0" w:color="auto"/>
            <w:bottom w:val="none" w:sz="0" w:space="0" w:color="auto"/>
            <w:right w:val="none" w:sz="0" w:space="0" w:color="auto"/>
          </w:divBdr>
        </w:div>
        <w:div w:id="346520527">
          <w:marLeft w:val="0"/>
          <w:marRight w:val="0"/>
          <w:marTop w:val="0"/>
          <w:marBottom w:val="0"/>
          <w:divBdr>
            <w:top w:val="none" w:sz="0" w:space="0" w:color="auto"/>
            <w:left w:val="none" w:sz="0" w:space="0" w:color="auto"/>
            <w:bottom w:val="none" w:sz="0" w:space="0" w:color="auto"/>
            <w:right w:val="none" w:sz="0" w:space="0" w:color="auto"/>
          </w:divBdr>
        </w:div>
        <w:div w:id="519272330">
          <w:marLeft w:val="0"/>
          <w:marRight w:val="0"/>
          <w:marTop w:val="0"/>
          <w:marBottom w:val="0"/>
          <w:divBdr>
            <w:top w:val="none" w:sz="0" w:space="0" w:color="auto"/>
            <w:left w:val="none" w:sz="0" w:space="0" w:color="auto"/>
            <w:bottom w:val="none" w:sz="0" w:space="0" w:color="auto"/>
            <w:right w:val="none" w:sz="0" w:space="0" w:color="auto"/>
          </w:divBdr>
        </w:div>
        <w:div w:id="696926371">
          <w:marLeft w:val="0"/>
          <w:marRight w:val="0"/>
          <w:marTop w:val="0"/>
          <w:marBottom w:val="0"/>
          <w:divBdr>
            <w:top w:val="none" w:sz="0" w:space="0" w:color="auto"/>
            <w:left w:val="none" w:sz="0" w:space="0" w:color="auto"/>
            <w:bottom w:val="none" w:sz="0" w:space="0" w:color="auto"/>
            <w:right w:val="none" w:sz="0" w:space="0" w:color="auto"/>
          </w:divBdr>
        </w:div>
        <w:div w:id="941912271">
          <w:marLeft w:val="0"/>
          <w:marRight w:val="0"/>
          <w:marTop w:val="0"/>
          <w:marBottom w:val="0"/>
          <w:divBdr>
            <w:top w:val="none" w:sz="0" w:space="0" w:color="auto"/>
            <w:left w:val="none" w:sz="0" w:space="0" w:color="auto"/>
            <w:bottom w:val="none" w:sz="0" w:space="0" w:color="auto"/>
            <w:right w:val="none" w:sz="0" w:space="0" w:color="auto"/>
          </w:divBdr>
        </w:div>
        <w:div w:id="950893900">
          <w:marLeft w:val="0"/>
          <w:marRight w:val="0"/>
          <w:marTop w:val="0"/>
          <w:marBottom w:val="0"/>
          <w:divBdr>
            <w:top w:val="none" w:sz="0" w:space="0" w:color="auto"/>
            <w:left w:val="none" w:sz="0" w:space="0" w:color="auto"/>
            <w:bottom w:val="none" w:sz="0" w:space="0" w:color="auto"/>
            <w:right w:val="none" w:sz="0" w:space="0" w:color="auto"/>
          </w:divBdr>
        </w:div>
        <w:div w:id="976031988">
          <w:marLeft w:val="0"/>
          <w:marRight w:val="0"/>
          <w:marTop w:val="0"/>
          <w:marBottom w:val="0"/>
          <w:divBdr>
            <w:top w:val="none" w:sz="0" w:space="0" w:color="auto"/>
            <w:left w:val="none" w:sz="0" w:space="0" w:color="auto"/>
            <w:bottom w:val="none" w:sz="0" w:space="0" w:color="auto"/>
            <w:right w:val="none" w:sz="0" w:space="0" w:color="auto"/>
          </w:divBdr>
        </w:div>
        <w:div w:id="1039356763">
          <w:marLeft w:val="0"/>
          <w:marRight w:val="0"/>
          <w:marTop w:val="0"/>
          <w:marBottom w:val="0"/>
          <w:divBdr>
            <w:top w:val="none" w:sz="0" w:space="0" w:color="auto"/>
            <w:left w:val="none" w:sz="0" w:space="0" w:color="auto"/>
            <w:bottom w:val="none" w:sz="0" w:space="0" w:color="auto"/>
            <w:right w:val="none" w:sz="0" w:space="0" w:color="auto"/>
          </w:divBdr>
        </w:div>
        <w:div w:id="1041789466">
          <w:marLeft w:val="0"/>
          <w:marRight w:val="0"/>
          <w:marTop w:val="0"/>
          <w:marBottom w:val="0"/>
          <w:divBdr>
            <w:top w:val="none" w:sz="0" w:space="0" w:color="auto"/>
            <w:left w:val="none" w:sz="0" w:space="0" w:color="auto"/>
            <w:bottom w:val="none" w:sz="0" w:space="0" w:color="auto"/>
            <w:right w:val="none" w:sz="0" w:space="0" w:color="auto"/>
          </w:divBdr>
        </w:div>
        <w:div w:id="1065831498">
          <w:marLeft w:val="0"/>
          <w:marRight w:val="0"/>
          <w:marTop w:val="0"/>
          <w:marBottom w:val="0"/>
          <w:divBdr>
            <w:top w:val="none" w:sz="0" w:space="0" w:color="auto"/>
            <w:left w:val="none" w:sz="0" w:space="0" w:color="auto"/>
            <w:bottom w:val="none" w:sz="0" w:space="0" w:color="auto"/>
            <w:right w:val="none" w:sz="0" w:space="0" w:color="auto"/>
          </w:divBdr>
        </w:div>
        <w:div w:id="1155103125">
          <w:marLeft w:val="0"/>
          <w:marRight w:val="0"/>
          <w:marTop w:val="0"/>
          <w:marBottom w:val="0"/>
          <w:divBdr>
            <w:top w:val="none" w:sz="0" w:space="0" w:color="auto"/>
            <w:left w:val="none" w:sz="0" w:space="0" w:color="auto"/>
            <w:bottom w:val="none" w:sz="0" w:space="0" w:color="auto"/>
            <w:right w:val="none" w:sz="0" w:space="0" w:color="auto"/>
          </w:divBdr>
        </w:div>
        <w:div w:id="1316304290">
          <w:marLeft w:val="0"/>
          <w:marRight w:val="0"/>
          <w:marTop w:val="0"/>
          <w:marBottom w:val="0"/>
          <w:divBdr>
            <w:top w:val="none" w:sz="0" w:space="0" w:color="auto"/>
            <w:left w:val="none" w:sz="0" w:space="0" w:color="auto"/>
            <w:bottom w:val="none" w:sz="0" w:space="0" w:color="auto"/>
            <w:right w:val="none" w:sz="0" w:space="0" w:color="auto"/>
          </w:divBdr>
        </w:div>
        <w:div w:id="1425108173">
          <w:marLeft w:val="0"/>
          <w:marRight w:val="0"/>
          <w:marTop w:val="0"/>
          <w:marBottom w:val="0"/>
          <w:divBdr>
            <w:top w:val="none" w:sz="0" w:space="0" w:color="auto"/>
            <w:left w:val="none" w:sz="0" w:space="0" w:color="auto"/>
            <w:bottom w:val="none" w:sz="0" w:space="0" w:color="auto"/>
            <w:right w:val="none" w:sz="0" w:space="0" w:color="auto"/>
          </w:divBdr>
        </w:div>
        <w:div w:id="1459909164">
          <w:marLeft w:val="0"/>
          <w:marRight w:val="0"/>
          <w:marTop w:val="0"/>
          <w:marBottom w:val="0"/>
          <w:divBdr>
            <w:top w:val="none" w:sz="0" w:space="0" w:color="auto"/>
            <w:left w:val="none" w:sz="0" w:space="0" w:color="auto"/>
            <w:bottom w:val="none" w:sz="0" w:space="0" w:color="auto"/>
            <w:right w:val="none" w:sz="0" w:space="0" w:color="auto"/>
          </w:divBdr>
        </w:div>
        <w:div w:id="1498233238">
          <w:marLeft w:val="0"/>
          <w:marRight w:val="0"/>
          <w:marTop w:val="0"/>
          <w:marBottom w:val="0"/>
          <w:divBdr>
            <w:top w:val="none" w:sz="0" w:space="0" w:color="auto"/>
            <w:left w:val="none" w:sz="0" w:space="0" w:color="auto"/>
            <w:bottom w:val="none" w:sz="0" w:space="0" w:color="auto"/>
            <w:right w:val="none" w:sz="0" w:space="0" w:color="auto"/>
          </w:divBdr>
        </w:div>
        <w:div w:id="1503351354">
          <w:marLeft w:val="0"/>
          <w:marRight w:val="0"/>
          <w:marTop w:val="0"/>
          <w:marBottom w:val="0"/>
          <w:divBdr>
            <w:top w:val="none" w:sz="0" w:space="0" w:color="auto"/>
            <w:left w:val="none" w:sz="0" w:space="0" w:color="auto"/>
            <w:bottom w:val="none" w:sz="0" w:space="0" w:color="auto"/>
            <w:right w:val="none" w:sz="0" w:space="0" w:color="auto"/>
          </w:divBdr>
        </w:div>
        <w:div w:id="1546135223">
          <w:marLeft w:val="0"/>
          <w:marRight w:val="0"/>
          <w:marTop w:val="0"/>
          <w:marBottom w:val="0"/>
          <w:divBdr>
            <w:top w:val="none" w:sz="0" w:space="0" w:color="auto"/>
            <w:left w:val="none" w:sz="0" w:space="0" w:color="auto"/>
            <w:bottom w:val="none" w:sz="0" w:space="0" w:color="auto"/>
            <w:right w:val="none" w:sz="0" w:space="0" w:color="auto"/>
          </w:divBdr>
        </w:div>
        <w:div w:id="1753356088">
          <w:marLeft w:val="0"/>
          <w:marRight w:val="0"/>
          <w:marTop w:val="0"/>
          <w:marBottom w:val="0"/>
          <w:divBdr>
            <w:top w:val="none" w:sz="0" w:space="0" w:color="auto"/>
            <w:left w:val="none" w:sz="0" w:space="0" w:color="auto"/>
            <w:bottom w:val="none" w:sz="0" w:space="0" w:color="auto"/>
            <w:right w:val="none" w:sz="0" w:space="0" w:color="auto"/>
          </w:divBdr>
        </w:div>
        <w:div w:id="1759447084">
          <w:marLeft w:val="0"/>
          <w:marRight w:val="0"/>
          <w:marTop w:val="0"/>
          <w:marBottom w:val="0"/>
          <w:divBdr>
            <w:top w:val="none" w:sz="0" w:space="0" w:color="auto"/>
            <w:left w:val="none" w:sz="0" w:space="0" w:color="auto"/>
            <w:bottom w:val="none" w:sz="0" w:space="0" w:color="auto"/>
            <w:right w:val="none" w:sz="0" w:space="0" w:color="auto"/>
          </w:divBdr>
        </w:div>
        <w:div w:id="1835293504">
          <w:marLeft w:val="0"/>
          <w:marRight w:val="0"/>
          <w:marTop w:val="0"/>
          <w:marBottom w:val="0"/>
          <w:divBdr>
            <w:top w:val="none" w:sz="0" w:space="0" w:color="auto"/>
            <w:left w:val="none" w:sz="0" w:space="0" w:color="auto"/>
            <w:bottom w:val="none" w:sz="0" w:space="0" w:color="auto"/>
            <w:right w:val="none" w:sz="0" w:space="0" w:color="auto"/>
          </w:divBdr>
        </w:div>
        <w:div w:id="1912306883">
          <w:marLeft w:val="0"/>
          <w:marRight w:val="0"/>
          <w:marTop w:val="0"/>
          <w:marBottom w:val="0"/>
          <w:divBdr>
            <w:top w:val="none" w:sz="0" w:space="0" w:color="auto"/>
            <w:left w:val="none" w:sz="0" w:space="0" w:color="auto"/>
            <w:bottom w:val="none" w:sz="0" w:space="0" w:color="auto"/>
            <w:right w:val="none" w:sz="0" w:space="0" w:color="auto"/>
          </w:divBdr>
        </w:div>
        <w:div w:id="1919319634">
          <w:marLeft w:val="0"/>
          <w:marRight w:val="0"/>
          <w:marTop w:val="0"/>
          <w:marBottom w:val="0"/>
          <w:divBdr>
            <w:top w:val="none" w:sz="0" w:space="0" w:color="auto"/>
            <w:left w:val="none" w:sz="0" w:space="0" w:color="auto"/>
            <w:bottom w:val="none" w:sz="0" w:space="0" w:color="auto"/>
            <w:right w:val="none" w:sz="0" w:space="0" w:color="auto"/>
          </w:divBdr>
        </w:div>
        <w:div w:id="1922135629">
          <w:marLeft w:val="0"/>
          <w:marRight w:val="0"/>
          <w:marTop w:val="0"/>
          <w:marBottom w:val="0"/>
          <w:divBdr>
            <w:top w:val="none" w:sz="0" w:space="0" w:color="auto"/>
            <w:left w:val="none" w:sz="0" w:space="0" w:color="auto"/>
            <w:bottom w:val="none" w:sz="0" w:space="0" w:color="auto"/>
            <w:right w:val="none" w:sz="0" w:space="0" w:color="auto"/>
          </w:divBdr>
        </w:div>
        <w:div w:id="1932542735">
          <w:marLeft w:val="0"/>
          <w:marRight w:val="0"/>
          <w:marTop w:val="0"/>
          <w:marBottom w:val="0"/>
          <w:divBdr>
            <w:top w:val="none" w:sz="0" w:space="0" w:color="auto"/>
            <w:left w:val="none" w:sz="0" w:space="0" w:color="auto"/>
            <w:bottom w:val="none" w:sz="0" w:space="0" w:color="auto"/>
            <w:right w:val="none" w:sz="0" w:space="0" w:color="auto"/>
          </w:divBdr>
        </w:div>
        <w:div w:id="2137672398">
          <w:marLeft w:val="0"/>
          <w:marRight w:val="0"/>
          <w:marTop w:val="0"/>
          <w:marBottom w:val="0"/>
          <w:divBdr>
            <w:top w:val="none" w:sz="0" w:space="0" w:color="auto"/>
            <w:left w:val="none" w:sz="0" w:space="0" w:color="auto"/>
            <w:bottom w:val="none" w:sz="0" w:space="0" w:color="auto"/>
            <w:right w:val="none" w:sz="0" w:space="0" w:color="auto"/>
          </w:divBdr>
        </w:div>
      </w:divsChild>
    </w:div>
    <w:div w:id="50159083">
      <w:bodyDiv w:val="1"/>
      <w:marLeft w:val="0"/>
      <w:marRight w:val="0"/>
      <w:marTop w:val="0"/>
      <w:marBottom w:val="0"/>
      <w:divBdr>
        <w:top w:val="none" w:sz="0" w:space="0" w:color="auto"/>
        <w:left w:val="none" w:sz="0" w:space="0" w:color="auto"/>
        <w:bottom w:val="none" w:sz="0" w:space="0" w:color="auto"/>
        <w:right w:val="none" w:sz="0" w:space="0" w:color="auto"/>
      </w:divBdr>
    </w:div>
    <w:div w:id="143741740">
      <w:bodyDiv w:val="1"/>
      <w:marLeft w:val="0"/>
      <w:marRight w:val="0"/>
      <w:marTop w:val="0"/>
      <w:marBottom w:val="0"/>
      <w:divBdr>
        <w:top w:val="none" w:sz="0" w:space="0" w:color="auto"/>
        <w:left w:val="none" w:sz="0" w:space="0" w:color="auto"/>
        <w:bottom w:val="none" w:sz="0" w:space="0" w:color="auto"/>
        <w:right w:val="none" w:sz="0" w:space="0" w:color="auto"/>
      </w:divBdr>
    </w:div>
    <w:div w:id="202331272">
      <w:bodyDiv w:val="1"/>
      <w:marLeft w:val="0"/>
      <w:marRight w:val="0"/>
      <w:marTop w:val="0"/>
      <w:marBottom w:val="0"/>
      <w:divBdr>
        <w:top w:val="none" w:sz="0" w:space="0" w:color="auto"/>
        <w:left w:val="none" w:sz="0" w:space="0" w:color="auto"/>
        <w:bottom w:val="none" w:sz="0" w:space="0" w:color="auto"/>
        <w:right w:val="none" w:sz="0" w:space="0" w:color="auto"/>
      </w:divBdr>
    </w:div>
    <w:div w:id="514615825">
      <w:bodyDiv w:val="1"/>
      <w:marLeft w:val="0"/>
      <w:marRight w:val="0"/>
      <w:marTop w:val="0"/>
      <w:marBottom w:val="0"/>
      <w:divBdr>
        <w:top w:val="none" w:sz="0" w:space="0" w:color="auto"/>
        <w:left w:val="none" w:sz="0" w:space="0" w:color="auto"/>
        <w:bottom w:val="none" w:sz="0" w:space="0" w:color="auto"/>
        <w:right w:val="none" w:sz="0" w:space="0" w:color="auto"/>
      </w:divBdr>
    </w:div>
    <w:div w:id="876044254">
      <w:bodyDiv w:val="1"/>
      <w:marLeft w:val="0"/>
      <w:marRight w:val="0"/>
      <w:marTop w:val="0"/>
      <w:marBottom w:val="0"/>
      <w:divBdr>
        <w:top w:val="none" w:sz="0" w:space="0" w:color="auto"/>
        <w:left w:val="none" w:sz="0" w:space="0" w:color="auto"/>
        <w:bottom w:val="none" w:sz="0" w:space="0" w:color="auto"/>
        <w:right w:val="none" w:sz="0" w:space="0" w:color="auto"/>
      </w:divBdr>
    </w:div>
    <w:div w:id="1130365506">
      <w:bodyDiv w:val="1"/>
      <w:marLeft w:val="0"/>
      <w:marRight w:val="0"/>
      <w:marTop w:val="0"/>
      <w:marBottom w:val="0"/>
      <w:divBdr>
        <w:top w:val="none" w:sz="0" w:space="0" w:color="auto"/>
        <w:left w:val="none" w:sz="0" w:space="0" w:color="auto"/>
        <w:bottom w:val="none" w:sz="0" w:space="0" w:color="auto"/>
        <w:right w:val="none" w:sz="0" w:space="0" w:color="auto"/>
      </w:divBdr>
      <w:divsChild>
        <w:div w:id="1634094117">
          <w:marLeft w:val="0"/>
          <w:marRight w:val="0"/>
          <w:marTop w:val="0"/>
          <w:marBottom w:val="0"/>
          <w:divBdr>
            <w:top w:val="none" w:sz="0" w:space="0" w:color="auto"/>
            <w:left w:val="none" w:sz="0" w:space="0" w:color="auto"/>
            <w:bottom w:val="none" w:sz="0" w:space="0" w:color="auto"/>
            <w:right w:val="none" w:sz="0" w:space="0" w:color="auto"/>
          </w:divBdr>
          <w:divsChild>
            <w:div w:id="1756509157">
              <w:marLeft w:val="0"/>
              <w:marRight w:val="0"/>
              <w:marTop w:val="0"/>
              <w:marBottom w:val="0"/>
              <w:divBdr>
                <w:top w:val="none" w:sz="0" w:space="0" w:color="auto"/>
                <w:left w:val="none" w:sz="0" w:space="0" w:color="auto"/>
                <w:bottom w:val="none" w:sz="0" w:space="0" w:color="auto"/>
                <w:right w:val="none" w:sz="0" w:space="0" w:color="auto"/>
              </w:divBdr>
              <w:divsChild>
                <w:div w:id="1863592565">
                  <w:marLeft w:val="0"/>
                  <w:marRight w:val="0"/>
                  <w:marTop w:val="0"/>
                  <w:marBottom w:val="0"/>
                  <w:divBdr>
                    <w:top w:val="none" w:sz="0" w:space="0" w:color="auto"/>
                    <w:left w:val="none" w:sz="0" w:space="0" w:color="auto"/>
                    <w:bottom w:val="none" w:sz="0" w:space="0" w:color="auto"/>
                    <w:right w:val="none" w:sz="0" w:space="0" w:color="auto"/>
                  </w:divBdr>
                  <w:divsChild>
                    <w:div w:id="735781710">
                      <w:marLeft w:val="0"/>
                      <w:marRight w:val="0"/>
                      <w:marTop w:val="0"/>
                      <w:marBottom w:val="0"/>
                      <w:divBdr>
                        <w:top w:val="none" w:sz="0" w:space="0" w:color="auto"/>
                        <w:left w:val="none" w:sz="0" w:space="0" w:color="auto"/>
                        <w:bottom w:val="none" w:sz="0" w:space="0" w:color="auto"/>
                        <w:right w:val="none" w:sz="0" w:space="0" w:color="auto"/>
                      </w:divBdr>
                      <w:divsChild>
                        <w:div w:id="436869800">
                          <w:marLeft w:val="0"/>
                          <w:marRight w:val="0"/>
                          <w:marTop w:val="0"/>
                          <w:marBottom w:val="0"/>
                          <w:divBdr>
                            <w:top w:val="none" w:sz="0" w:space="0" w:color="auto"/>
                            <w:left w:val="none" w:sz="0" w:space="0" w:color="auto"/>
                            <w:bottom w:val="none" w:sz="0" w:space="0" w:color="auto"/>
                            <w:right w:val="none" w:sz="0" w:space="0" w:color="auto"/>
                          </w:divBdr>
                          <w:divsChild>
                            <w:div w:id="7678299">
                              <w:marLeft w:val="0"/>
                              <w:marRight w:val="0"/>
                              <w:marTop w:val="0"/>
                              <w:marBottom w:val="0"/>
                              <w:divBdr>
                                <w:top w:val="none" w:sz="0" w:space="0" w:color="auto"/>
                                <w:left w:val="none" w:sz="0" w:space="0" w:color="auto"/>
                                <w:bottom w:val="none" w:sz="0" w:space="0" w:color="auto"/>
                                <w:right w:val="none" w:sz="0" w:space="0" w:color="auto"/>
                              </w:divBdr>
                              <w:divsChild>
                                <w:div w:id="1946574184">
                                  <w:marLeft w:val="0"/>
                                  <w:marRight w:val="0"/>
                                  <w:marTop w:val="0"/>
                                  <w:marBottom w:val="0"/>
                                  <w:divBdr>
                                    <w:top w:val="none" w:sz="0" w:space="0" w:color="auto"/>
                                    <w:left w:val="none" w:sz="0" w:space="0" w:color="auto"/>
                                    <w:bottom w:val="none" w:sz="0" w:space="0" w:color="auto"/>
                                    <w:right w:val="none" w:sz="0" w:space="0" w:color="auto"/>
                                  </w:divBdr>
                                </w:div>
                              </w:divsChild>
                            </w:div>
                            <w:div w:id="909079275">
                              <w:marLeft w:val="0"/>
                              <w:marRight w:val="0"/>
                              <w:marTop w:val="0"/>
                              <w:marBottom w:val="0"/>
                              <w:divBdr>
                                <w:top w:val="none" w:sz="0" w:space="0" w:color="auto"/>
                                <w:left w:val="none" w:sz="0" w:space="0" w:color="auto"/>
                                <w:bottom w:val="none" w:sz="0" w:space="0" w:color="auto"/>
                                <w:right w:val="none" w:sz="0" w:space="0" w:color="auto"/>
                              </w:divBdr>
                              <w:divsChild>
                                <w:div w:id="308362536">
                                  <w:marLeft w:val="0"/>
                                  <w:marRight w:val="0"/>
                                  <w:marTop w:val="0"/>
                                  <w:marBottom w:val="0"/>
                                  <w:divBdr>
                                    <w:top w:val="none" w:sz="0" w:space="0" w:color="auto"/>
                                    <w:left w:val="none" w:sz="0" w:space="0" w:color="auto"/>
                                    <w:bottom w:val="none" w:sz="0" w:space="0" w:color="auto"/>
                                    <w:right w:val="none" w:sz="0" w:space="0" w:color="auto"/>
                                  </w:divBdr>
                                </w:div>
                              </w:divsChild>
                            </w:div>
                            <w:div w:id="1568106921">
                              <w:marLeft w:val="0"/>
                              <w:marRight w:val="0"/>
                              <w:marTop w:val="0"/>
                              <w:marBottom w:val="0"/>
                              <w:divBdr>
                                <w:top w:val="none" w:sz="0" w:space="0" w:color="auto"/>
                                <w:left w:val="none" w:sz="0" w:space="0" w:color="auto"/>
                                <w:bottom w:val="none" w:sz="0" w:space="0" w:color="auto"/>
                                <w:right w:val="none" w:sz="0" w:space="0" w:color="auto"/>
                              </w:divBdr>
                              <w:divsChild>
                                <w:div w:id="250435179">
                                  <w:marLeft w:val="0"/>
                                  <w:marRight w:val="0"/>
                                  <w:marTop w:val="0"/>
                                  <w:marBottom w:val="0"/>
                                  <w:divBdr>
                                    <w:top w:val="none" w:sz="0" w:space="0" w:color="auto"/>
                                    <w:left w:val="none" w:sz="0" w:space="0" w:color="auto"/>
                                    <w:bottom w:val="none" w:sz="0" w:space="0" w:color="auto"/>
                                    <w:right w:val="none" w:sz="0" w:space="0" w:color="auto"/>
                                  </w:divBdr>
                                </w:div>
                              </w:divsChild>
                            </w:div>
                            <w:div w:id="1682051100">
                              <w:marLeft w:val="0"/>
                              <w:marRight w:val="0"/>
                              <w:marTop w:val="0"/>
                              <w:marBottom w:val="0"/>
                              <w:divBdr>
                                <w:top w:val="none" w:sz="0" w:space="0" w:color="auto"/>
                                <w:left w:val="none" w:sz="0" w:space="0" w:color="auto"/>
                                <w:bottom w:val="none" w:sz="0" w:space="0" w:color="auto"/>
                                <w:right w:val="none" w:sz="0" w:space="0" w:color="auto"/>
                              </w:divBdr>
                              <w:divsChild>
                                <w:div w:id="286862755">
                                  <w:marLeft w:val="0"/>
                                  <w:marRight w:val="0"/>
                                  <w:marTop w:val="0"/>
                                  <w:marBottom w:val="0"/>
                                  <w:divBdr>
                                    <w:top w:val="none" w:sz="0" w:space="0" w:color="auto"/>
                                    <w:left w:val="none" w:sz="0" w:space="0" w:color="auto"/>
                                    <w:bottom w:val="none" w:sz="0" w:space="0" w:color="auto"/>
                                    <w:right w:val="none" w:sz="0" w:space="0" w:color="auto"/>
                                  </w:divBdr>
                                </w:div>
                              </w:divsChild>
                            </w:div>
                            <w:div w:id="2027057017">
                              <w:marLeft w:val="0"/>
                              <w:marRight w:val="0"/>
                              <w:marTop w:val="0"/>
                              <w:marBottom w:val="0"/>
                              <w:divBdr>
                                <w:top w:val="none" w:sz="0" w:space="0" w:color="auto"/>
                                <w:left w:val="none" w:sz="0" w:space="0" w:color="auto"/>
                                <w:bottom w:val="none" w:sz="0" w:space="0" w:color="auto"/>
                                <w:right w:val="none" w:sz="0" w:space="0" w:color="auto"/>
                              </w:divBdr>
                              <w:divsChild>
                                <w:div w:id="15795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259230">
      <w:bodyDiv w:val="1"/>
      <w:marLeft w:val="0"/>
      <w:marRight w:val="0"/>
      <w:marTop w:val="0"/>
      <w:marBottom w:val="0"/>
      <w:divBdr>
        <w:top w:val="none" w:sz="0" w:space="0" w:color="auto"/>
        <w:left w:val="none" w:sz="0" w:space="0" w:color="auto"/>
        <w:bottom w:val="none" w:sz="0" w:space="0" w:color="auto"/>
        <w:right w:val="none" w:sz="0" w:space="0" w:color="auto"/>
      </w:divBdr>
    </w:div>
    <w:div w:id="1871336353">
      <w:bodyDiv w:val="1"/>
      <w:marLeft w:val="0"/>
      <w:marRight w:val="0"/>
      <w:marTop w:val="0"/>
      <w:marBottom w:val="0"/>
      <w:divBdr>
        <w:top w:val="none" w:sz="0" w:space="0" w:color="auto"/>
        <w:left w:val="none" w:sz="0" w:space="0" w:color="auto"/>
        <w:bottom w:val="none" w:sz="0" w:space="0" w:color="auto"/>
        <w:right w:val="none" w:sz="0" w:space="0" w:color="auto"/>
      </w:divBdr>
      <w:divsChild>
        <w:div w:id="1722823323">
          <w:marLeft w:val="0"/>
          <w:marRight w:val="0"/>
          <w:marTop w:val="0"/>
          <w:marBottom w:val="0"/>
          <w:divBdr>
            <w:top w:val="none" w:sz="0" w:space="0" w:color="auto"/>
            <w:left w:val="none" w:sz="0" w:space="0" w:color="auto"/>
            <w:bottom w:val="none" w:sz="0" w:space="0" w:color="auto"/>
            <w:right w:val="none" w:sz="0" w:space="0" w:color="auto"/>
          </w:divBdr>
        </w:div>
      </w:divsChild>
    </w:div>
    <w:div w:id="20604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mcpanj.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Morris County Psychological Association</vt:lpstr>
    </vt:vector>
  </TitlesOfParts>
  <Company>Microsoft</Company>
  <LinksUpToDate>false</LinksUpToDate>
  <CharactersWithSpaces>10252</CharactersWithSpaces>
  <SharedDoc>false</SharedDoc>
  <HLinks>
    <vt:vector size="6" baseType="variant">
      <vt:variant>
        <vt:i4>3997712</vt:i4>
      </vt:variant>
      <vt:variant>
        <vt:i4>0</vt:i4>
      </vt:variant>
      <vt:variant>
        <vt:i4>0</vt:i4>
      </vt:variant>
      <vt:variant>
        <vt:i4>5</vt:i4>
      </vt:variant>
      <vt:variant>
        <vt:lpwstr>mailto:secretary@mcpanj.com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 County Psychological Association</dc:title>
  <dc:creator>Bill N</dc:creator>
  <cp:lastModifiedBy>Jonathan Hirschmann</cp:lastModifiedBy>
  <cp:revision>2</cp:revision>
  <cp:lastPrinted>2011-03-10T21:44:00Z</cp:lastPrinted>
  <dcterms:created xsi:type="dcterms:W3CDTF">2015-01-17T21:26:00Z</dcterms:created>
  <dcterms:modified xsi:type="dcterms:W3CDTF">2015-01-17T21:26:00Z</dcterms:modified>
</cp:coreProperties>
</file>